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AC" w:rsidRPr="008C5DFB" w:rsidRDefault="005F6BFF" w:rsidP="00D7601A">
      <w:pPr>
        <w:pStyle w:val="a3"/>
        <w:tabs>
          <w:tab w:val="left" w:pos="800"/>
          <w:tab w:val="left" w:pos="114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center"/>
        <w:rPr>
          <w:rFonts w:asciiTheme="minorHAnsi" w:eastAsiaTheme="minorHAnsi" w:hAnsiTheme="minorHAnsi"/>
          <w:b/>
          <w:bCs/>
          <w:color w:val="auto"/>
          <w:sz w:val="24"/>
          <w:szCs w:val="24"/>
          <w:shd w:val="clear" w:color="auto" w:fill="FFFFFF"/>
        </w:rPr>
      </w:pPr>
      <w:bookmarkStart w:id="0" w:name="_GoBack"/>
      <w:bookmarkEnd w:id="0"/>
      <w:r w:rsidRPr="008C5DFB">
        <w:rPr>
          <w:rFonts w:asciiTheme="minorHAnsi" w:eastAsiaTheme="minorHAnsi" w:hAnsiTheme="minorHAnsi" w:hint="eastAsia"/>
          <w:b/>
          <w:bCs/>
          <w:color w:val="auto"/>
          <w:sz w:val="24"/>
          <w:szCs w:val="24"/>
          <w:shd w:val="clear" w:color="auto" w:fill="FFFFFF"/>
        </w:rPr>
        <w:t xml:space="preserve">정치외교학과 91학번장학회 </w:t>
      </w:r>
      <w:r w:rsidR="005469AC" w:rsidRPr="008C5DFB">
        <w:rPr>
          <w:rFonts w:asciiTheme="minorHAnsi" w:eastAsiaTheme="minorHAnsi" w:hAnsiTheme="minorHAnsi" w:hint="eastAsia"/>
          <w:b/>
          <w:bCs/>
          <w:color w:val="auto"/>
          <w:sz w:val="24"/>
          <w:szCs w:val="24"/>
          <w:shd w:val="clear" w:color="auto" w:fill="FFFFFF"/>
        </w:rPr>
        <w:t>장학생 선발 안내</w:t>
      </w:r>
    </w:p>
    <w:p w:rsidR="005708CC" w:rsidRDefault="005708CC" w:rsidP="00D7601A">
      <w:pPr>
        <w:pStyle w:val="a3"/>
        <w:tabs>
          <w:tab w:val="left" w:pos="800"/>
          <w:tab w:val="left" w:pos="114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left"/>
        <w:rPr>
          <w:rFonts w:asciiTheme="minorHAnsi" w:eastAsiaTheme="minorHAnsi" w:hAnsiTheme="minorHAnsi"/>
          <w:color w:val="auto"/>
        </w:rPr>
      </w:pPr>
    </w:p>
    <w:p w:rsidR="00654F75" w:rsidRPr="008C5DFB" w:rsidRDefault="00654F75" w:rsidP="00D7601A">
      <w:pPr>
        <w:pStyle w:val="a3"/>
        <w:tabs>
          <w:tab w:val="left" w:pos="800"/>
          <w:tab w:val="left" w:pos="114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left"/>
        <w:rPr>
          <w:rFonts w:asciiTheme="minorHAnsi" w:eastAsiaTheme="minorHAnsi" w:hAnsiTheme="minorHAnsi"/>
          <w:color w:val="auto"/>
        </w:rPr>
      </w:pPr>
    </w:p>
    <w:p w:rsidR="005469AC" w:rsidRDefault="00EC1566" w:rsidP="00DF0ACD">
      <w:pPr>
        <w:pStyle w:val="a3"/>
        <w:wordWrap/>
        <w:spacing w:line="240" w:lineRule="auto"/>
        <w:rPr>
          <w:rFonts w:asciiTheme="minorHAnsi" w:eastAsiaTheme="minorHAnsi" w:hAnsiTheme="minorHAnsi" w:cs="바탕"/>
          <w:color w:val="auto"/>
          <w:shd w:val="clear" w:color="auto" w:fill="FFFFFF"/>
        </w:rPr>
      </w:pPr>
      <w:r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정치외교학과 </w:t>
      </w:r>
      <w:r w:rsidR="003D163E"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91학번 교우들이 </w:t>
      </w:r>
      <w:r w:rsidR="00654F75">
        <w:rPr>
          <w:rFonts w:asciiTheme="minorHAnsi" w:eastAsiaTheme="minorHAnsi" w:hAnsiTheme="minorHAnsi" w:hint="eastAsia"/>
          <w:color w:val="auto"/>
          <w:shd w:val="clear" w:color="auto" w:fill="FFFFFF"/>
        </w:rPr>
        <w:t>입학3</w:t>
      </w:r>
      <w:r w:rsidR="00654F75">
        <w:rPr>
          <w:rFonts w:asciiTheme="minorHAnsi" w:eastAsiaTheme="minorHAnsi" w:hAnsiTheme="minorHAnsi"/>
          <w:color w:val="auto"/>
          <w:shd w:val="clear" w:color="auto" w:fill="FFFFFF"/>
        </w:rPr>
        <w:t>0</w:t>
      </w:r>
      <w:r w:rsidR="00654F75">
        <w:rPr>
          <w:rFonts w:asciiTheme="minorHAnsi" w:eastAsiaTheme="minorHAnsi" w:hAnsiTheme="minorHAnsi" w:hint="eastAsia"/>
          <w:color w:val="auto"/>
          <w:shd w:val="clear" w:color="auto" w:fill="FFFFFF"/>
        </w:rPr>
        <w:t>주년</w:t>
      </w:r>
      <w:r w:rsidR="003D163E"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을 기념해 </w:t>
      </w:r>
      <w:r w:rsidR="005469AC" w:rsidRPr="008C5DFB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기탁</w:t>
      </w:r>
      <w:r w:rsid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한</w:t>
      </w:r>
      <w:r w:rsidR="005469AC"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 </w:t>
      </w:r>
      <w:r w:rsidR="00DF0ACD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장학금을 바탕으로</w:t>
      </w:r>
      <w:r w:rsidR="003D163E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,</w:t>
      </w:r>
      <w:r w:rsidR="005469AC" w:rsidRPr="008C5DFB">
        <w:rPr>
          <w:rFonts w:asciiTheme="minorHAnsi" w:eastAsiaTheme="minorHAnsi" w:hAnsiTheme="minorHAnsi"/>
          <w:color w:val="auto"/>
          <w:shd w:val="clear" w:color="auto" w:fill="FFFFFF"/>
        </w:rPr>
        <w:t xml:space="preserve"> </w:t>
      </w:r>
      <w:r w:rsidR="00A45D20"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가정형편이 어려움에도 불구하고 학업에 매진하여 </w:t>
      </w:r>
      <w:r w:rsidR="009C6FB9"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향후 </w:t>
      </w:r>
      <w:r w:rsidR="003D163E">
        <w:rPr>
          <w:rFonts w:asciiTheme="minorHAnsi" w:eastAsiaTheme="minorHAnsi" w:hAnsiTheme="minorHAnsi" w:hint="eastAsia"/>
          <w:color w:val="auto"/>
          <w:shd w:val="clear" w:color="auto" w:fill="FFFFFF"/>
        </w:rPr>
        <w:t>대한민국의</w:t>
      </w:r>
      <w:r w:rsidR="003D163E">
        <w:rPr>
          <w:rFonts w:asciiTheme="minorHAnsi" w:eastAsiaTheme="minorHAnsi" w:hAnsiTheme="minorHAnsi"/>
          <w:color w:val="auto"/>
          <w:shd w:val="clear" w:color="auto" w:fill="FFFFFF"/>
        </w:rPr>
        <w:t xml:space="preserve"> </w:t>
      </w:r>
      <w:r w:rsidR="00A45D20" w:rsidRPr="008C5DFB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훌륭한 인재로</w:t>
      </w:r>
      <w:r w:rsidR="009C6FB9" w:rsidRPr="008C5DFB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 xml:space="preserve"> 성장</w:t>
      </w:r>
      <w:r w:rsidR="00A45D20" w:rsidRPr="008C5DFB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할 학</w:t>
      </w:r>
      <w:r w:rsidR="007C717D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부</w:t>
      </w:r>
      <w:r w:rsidR="00A45D20" w:rsidRPr="008C5DFB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생</w:t>
      </w:r>
      <w:r w:rsidR="005469AC" w:rsidRPr="008C5DFB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 xml:space="preserve">에게 </w:t>
      </w:r>
      <w:r w:rsidR="00A45D20" w:rsidRPr="008C5DFB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 xml:space="preserve">생활비 보조 </w:t>
      </w:r>
      <w:r w:rsidR="005469AC" w:rsidRPr="008C5DFB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장학금</w:t>
      </w:r>
      <w:r w:rsidR="00A45D20" w:rsidRPr="008C5DFB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 xml:space="preserve">을 </w:t>
      </w:r>
      <w:r w:rsidR="005469AC" w:rsidRPr="008C5DFB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지급</w:t>
      </w:r>
      <w:r w:rsidR="00A45D20" w:rsidRPr="008C5DFB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 xml:space="preserve">하고자 </w:t>
      </w:r>
      <w:r w:rsid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다음과 같이 안내해 드리니 적극적으로 신청해 주시기 바랍니다.</w:t>
      </w:r>
    </w:p>
    <w:p w:rsidR="00654F75" w:rsidRPr="003D163E" w:rsidRDefault="00654F75" w:rsidP="00DF0ACD">
      <w:pPr>
        <w:pStyle w:val="a3"/>
        <w:wordWrap/>
        <w:spacing w:line="240" w:lineRule="auto"/>
        <w:rPr>
          <w:rFonts w:asciiTheme="minorHAnsi" w:eastAsiaTheme="minorHAnsi" w:hAnsiTheme="minorHAnsi" w:cs="바탕"/>
          <w:color w:val="auto"/>
          <w:shd w:val="clear" w:color="auto" w:fill="FFFFFF"/>
        </w:rPr>
      </w:pPr>
    </w:p>
    <w:p w:rsidR="00654F75" w:rsidRDefault="00654F75" w:rsidP="00DF0ACD">
      <w:pPr>
        <w:pStyle w:val="a3"/>
        <w:wordWrap/>
        <w:spacing w:line="240" w:lineRule="auto"/>
        <w:rPr>
          <w:rFonts w:asciiTheme="minorHAnsi" w:eastAsiaTheme="minorHAnsi" w:hAnsiTheme="minorHAnsi" w:cs="바탕"/>
          <w:color w:val="auto"/>
          <w:shd w:val="clear" w:color="auto" w:fill="FFFFFF"/>
        </w:rPr>
      </w:pPr>
    </w:p>
    <w:p w:rsidR="005469AC" w:rsidRPr="008C5DFB" w:rsidRDefault="00654F75" w:rsidP="00175129">
      <w:pPr>
        <w:pStyle w:val="a3"/>
        <w:wordWrap/>
        <w:spacing w:line="240" w:lineRule="auto"/>
        <w:ind w:left="1246" w:hanging="1246"/>
        <w:rPr>
          <w:rFonts w:asciiTheme="minorHAnsi" w:eastAsiaTheme="minorHAnsi" w:hAnsiTheme="minorHAnsi"/>
          <w:b/>
          <w:color w:val="auto"/>
          <w:sz w:val="22"/>
          <w:szCs w:val="22"/>
          <w:shd w:val="clear" w:color="auto" w:fill="FFFFFF"/>
        </w:rPr>
      </w:pPr>
      <w:r>
        <w:rPr>
          <w:rFonts w:asciiTheme="minorHAnsi" w:eastAsiaTheme="minorHAnsi" w:hAnsiTheme="minorHAnsi"/>
          <w:b/>
          <w:color w:val="auto"/>
          <w:sz w:val="22"/>
          <w:szCs w:val="22"/>
        </w:rPr>
        <w:t>1</w:t>
      </w:r>
      <w:r w:rsidR="005469AC" w:rsidRPr="008C5DFB">
        <w:rPr>
          <w:rFonts w:asciiTheme="minorHAnsi" w:eastAsiaTheme="minorHAnsi" w:hAnsiTheme="minorHAnsi" w:hint="eastAsia"/>
          <w:b/>
          <w:color w:val="auto"/>
          <w:sz w:val="22"/>
          <w:szCs w:val="22"/>
        </w:rPr>
        <w:t xml:space="preserve">. </w:t>
      </w:r>
      <w:r>
        <w:rPr>
          <w:rFonts w:asciiTheme="minorHAnsi" w:eastAsiaTheme="minorHAnsi" w:hAnsiTheme="minorHAnsi" w:hint="eastAsia"/>
          <w:b/>
          <w:color w:val="auto"/>
          <w:sz w:val="22"/>
          <w:szCs w:val="22"/>
        </w:rPr>
        <w:t xml:space="preserve">선발인원 및 </w:t>
      </w:r>
      <w:r w:rsidR="005469AC" w:rsidRPr="008C5DFB">
        <w:rPr>
          <w:rFonts w:asciiTheme="minorHAnsi" w:eastAsiaTheme="minorHAnsi" w:hAnsiTheme="minorHAnsi" w:cs="바탕" w:hint="eastAsia"/>
          <w:b/>
          <w:color w:val="auto"/>
          <w:sz w:val="22"/>
          <w:szCs w:val="22"/>
          <w:shd w:val="clear" w:color="auto" w:fill="FFFFFF"/>
        </w:rPr>
        <w:t>장학금액</w:t>
      </w:r>
    </w:p>
    <w:p w:rsidR="00654F75" w:rsidRPr="00DF0ACD" w:rsidRDefault="00654F75" w:rsidP="00654F75">
      <w:pPr>
        <w:pStyle w:val="a3"/>
        <w:numPr>
          <w:ilvl w:val="0"/>
          <w:numId w:val="8"/>
        </w:numPr>
        <w:wordWrap/>
        <w:adjustRightInd w:val="0"/>
        <w:spacing w:line="240" w:lineRule="auto"/>
        <w:rPr>
          <w:rFonts w:asciiTheme="minorHAnsi" w:eastAsiaTheme="minorHAnsi" w:hAnsiTheme="minorHAnsi" w:cs="바탕"/>
          <w:color w:val="auto"/>
          <w:shd w:val="clear" w:color="auto" w:fill="FFFFFF"/>
        </w:rPr>
      </w:pPr>
      <w:r w:rsidRPr="00DF0ACD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 xml:space="preserve">총 </w:t>
      </w:r>
      <w:r w:rsidRPr="00DF0ACD">
        <w:rPr>
          <w:rFonts w:asciiTheme="minorHAnsi" w:eastAsiaTheme="minorHAnsi" w:hAnsiTheme="minorHAnsi" w:cs="바탕"/>
          <w:color w:val="auto"/>
          <w:shd w:val="clear" w:color="auto" w:fill="FFFFFF"/>
        </w:rPr>
        <w:t>00</w:t>
      </w:r>
      <w:r w:rsidRPr="00DF0ACD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명 선발.</w:t>
      </w:r>
    </w:p>
    <w:p w:rsidR="00654F75" w:rsidRPr="00654F75" w:rsidRDefault="00654F75" w:rsidP="00E7681A">
      <w:pPr>
        <w:pStyle w:val="a3"/>
        <w:numPr>
          <w:ilvl w:val="0"/>
          <w:numId w:val="8"/>
        </w:numPr>
        <w:wordWrap/>
        <w:adjustRightInd w:val="0"/>
        <w:spacing w:line="240" w:lineRule="auto"/>
        <w:rPr>
          <w:rFonts w:asciiTheme="minorHAnsi" w:eastAsiaTheme="minorHAnsi" w:hAnsiTheme="minorHAnsi" w:cs="바탕"/>
          <w:color w:val="auto"/>
          <w:shd w:val="clear" w:color="auto" w:fill="FFFFFF"/>
        </w:rPr>
      </w:pPr>
      <w:r w:rsidRP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 xml:space="preserve">매월 </w:t>
      </w:r>
      <w:r w:rsidRPr="00654F75">
        <w:rPr>
          <w:rFonts w:asciiTheme="minorHAnsi" w:eastAsiaTheme="minorHAnsi" w:hAnsiTheme="minorHAnsi" w:cs="바탕"/>
          <w:color w:val="auto"/>
          <w:shd w:val="clear" w:color="auto" w:fill="FFFFFF"/>
        </w:rPr>
        <w:t>30</w:t>
      </w:r>
      <w:r w:rsidRP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 xml:space="preserve">만원씩 </w:t>
      </w:r>
      <w:r w:rsidRPr="00654F75">
        <w:rPr>
          <w:rFonts w:asciiTheme="minorHAnsi" w:eastAsiaTheme="minorHAnsi" w:hAnsiTheme="minorHAnsi" w:cs="바탕"/>
          <w:color w:val="auto"/>
          <w:shd w:val="clear" w:color="auto" w:fill="FFFFFF"/>
        </w:rPr>
        <w:t>1</w:t>
      </w:r>
      <w:r w:rsidRP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 xml:space="preserve">년동안 총 </w:t>
      </w:r>
      <w:r w:rsidRPr="00654F75">
        <w:rPr>
          <w:rFonts w:asciiTheme="minorHAnsi" w:eastAsiaTheme="minorHAnsi" w:hAnsiTheme="minorHAnsi" w:cs="바탕"/>
          <w:color w:val="auto"/>
          <w:shd w:val="clear" w:color="auto" w:fill="FFFFFF"/>
        </w:rPr>
        <w:t>360</w:t>
      </w:r>
      <w:r w:rsidRP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만원.</w:t>
      </w:r>
    </w:p>
    <w:p w:rsidR="005469AC" w:rsidRDefault="00C06D2F" w:rsidP="00E175FA">
      <w:pPr>
        <w:pStyle w:val="a3"/>
        <w:numPr>
          <w:ilvl w:val="0"/>
          <w:numId w:val="8"/>
        </w:numPr>
        <w:wordWrap/>
        <w:adjustRightInd w:val="0"/>
        <w:spacing w:line="240" w:lineRule="auto"/>
        <w:rPr>
          <w:rFonts w:asciiTheme="minorHAnsi" w:eastAsiaTheme="minorHAnsi" w:hAnsiTheme="minorHAnsi" w:cs="바탕"/>
          <w:color w:val="auto"/>
          <w:shd w:val="clear" w:color="auto" w:fill="FFFFFF"/>
        </w:rPr>
      </w:pPr>
      <w:r w:rsidRP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 xml:space="preserve">다른 </w:t>
      </w:r>
      <w:r w:rsidR="00D80D02" w:rsidRP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장학금</w:t>
      </w:r>
      <w:r w:rsidRP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과</w:t>
      </w:r>
      <w:r w:rsidR="00D80D02" w:rsidRP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 xml:space="preserve"> </w:t>
      </w:r>
      <w:r w:rsidRP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 xml:space="preserve">중복 </w:t>
      </w:r>
      <w:r w:rsidR="00D80D02" w:rsidRP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수혜 가능</w:t>
      </w:r>
      <w:r w:rsidR="00DF0ACD" w:rsidRP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.</w:t>
      </w:r>
    </w:p>
    <w:p w:rsidR="00391CAD" w:rsidRDefault="00391CAD" w:rsidP="00391CAD">
      <w:pPr>
        <w:pStyle w:val="a3"/>
        <w:numPr>
          <w:ilvl w:val="0"/>
          <w:numId w:val="8"/>
        </w:numPr>
        <w:wordWrap/>
        <w:adjustRightInd w:val="0"/>
        <w:spacing w:line="240" w:lineRule="auto"/>
        <w:rPr>
          <w:rFonts w:asciiTheme="minorHAnsi" w:eastAsiaTheme="minorHAnsi" w:hAnsiTheme="minorHAnsi" w:cs="바탕"/>
          <w:color w:val="auto"/>
          <w:shd w:val="clear" w:color="auto" w:fill="FFFFFF"/>
        </w:rPr>
      </w:pPr>
      <w:r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 xml:space="preserve">휴학시 지급 중단 </w:t>
      </w:r>
      <w:r>
        <w:rPr>
          <w:rFonts w:asciiTheme="minorHAnsi" w:eastAsiaTheme="minorHAnsi" w:hAnsiTheme="minorHAnsi" w:cs="바탕"/>
          <w:color w:val="auto"/>
          <w:shd w:val="clear" w:color="auto" w:fill="FFFFFF"/>
        </w:rPr>
        <w:t xml:space="preserve">/ </w:t>
      </w:r>
      <w:r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복학시 지급 재개.</w:t>
      </w:r>
    </w:p>
    <w:p w:rsidR="00D22DF5" w:rsidRPr="008C5DFB" w:rsidRDefault="00D22DF5" w:rsidP="00D22DF5">
      <w:pPr>
        <w:pStyle w:val="a3"/>
        <w:numPr>
          <w:ilvl w:val="0"/>
          <w:numId w:val="8"/>
        </w:numPr>
        <w:tabs>
          <w:tab w:val="left" w:pos="816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rPr>
          <w:rFonts w:asciiTheme="minorHAnsi" w:eastAsiaTheme="minorHAnsi" w:hAnsiTheme="minorHAnsi"/>
          <w:color w:val="auto"/>
        </w:rPr>
      </w:pPr>
      <w:r w:rsidRPr="008C5DFB">
        <w:rPr>
          <w:rFonts w:asciiTheme="minorHAnsi" w:eastAsiaTheme="minorHAnsi" w:hAnsiTheme="minorHAnsi" w:cs="Arial" w:hint="eastAsia"/>
          <w:color w:val="auto"/>
        </w:rPr>
        <w:t xml:space="preserve">장학금 지급기간 중 </w:t>
      </w:r>
      <w:r>
        <w:rPr>
          <w:rFonts w:asciiTheme="minorHAnsi" w:eastAsiaTheme="minorHAnsi" w:hAnsiTheme="minorHAnsi" w:cs="Arial" w:hint="eastAsia"/>
          <w:color w:val="auto"/>
        </w:rPr>
        <w:t>징계처분</w:t>
      </w:r>
      <w:r w:rsidR="001C4ECC">
        <w:rPr>
          <w:rFonts w:asciiTheme="minorHAnsi" w:eastAsiaTheme="minorHAnsi" w:hAnsiTheme="minorHAnsi" w:cs="Arial" w:hint="eastAsia"/>
          <w:color w:val="auto"/>
        </w:rPr>
        <w:t>, 적은 취득학점</w:t>
      </w:r>
      <w:r>
        <w:rPr>
          <w:rFonts w:asciiTheme="minorHAnsi" w:eastAsiaTheme="minorHAnsi" w:hAnsiTheme="minorHAnsi" w:cs="Arial" w:hint="eastAsia"/>
          <w:color w:val="auto"/>
        </w:rPr>
        <w:t xml:space="preserve"> 등 </w:t>
      </w:r>
      <w:r w:rsidRPr="008C5DFB">
        <w:rPr>
          <w:rFonts w:asciiTheme="minorHAnsi" w:eastAsiaTheme="minorHAnsi" w:hAnsiTheme="minorHAnsi" w:cs="Arial"/>
          <w:color w:val="auto"/>
        </w:rPr>
        <w:t>재심사</w:t>
      </w:r>
      <w:r w:rsidRPr="008C5DFB">
        <w:rPr>
          <w:rFonts w:asciiTheme="minorHAnsi" w:eastAsiaTheme="minorHAnsi" w:hAnsiTheme="minorHAnsi" w:cs="Arial" w:hint="eastAsia"/>
          <w:color w:val="auto"/>
        </w:rPr>
        <w:t xml:space="preserve"> 사유 발생시</w:t>
      </w:r>
      <w:r w:rsidRPr="008C5DFB">
        <w:rPr>
          <w:rFonts w:asciiTheme="minorHAnsi" w:eastAsiaTheme="minorHAnsi" w:hAnsiTheme="minorHAnsi" w:cs="Arial"/>
          <w:color w:val="auto"/>
        </w:rPr>
        <w:t xml:space="preserve"> 계속 장학금 </w:t>
      </w:r>
      <w:r w:rsidRPr="008C5DFB">
        <w:rPr>
          <w:rFonts w:asciiTheme="minorHAnsi" w:eastAsiaTheme="minorHAnsi" w:hAnsiTheme="minorHAnsi" w:cs="Arial" w:hint="eastAsia"/>
          <w:color w:val="auto"/>
        </w:rPr>
        <w:t>지급</w:t>
      </w:r>
      <w:r w:rsidRPr="008C5DFB">
        <w:rPr>
          <w:rFonts w:asciiTheme="minorHAnsi" w:eastAsiaTheme="minorHAnsi" w:hAnsiTheme="minorHAnsi" w:cs="Arial"/>
          <w:color w:val="auto"/>
        </w:rPr>
        <w:t xml:space="preserve">여부 </w:t>
      </w:r>
      <w:r w:rsidRPr="008C5DFB">
        <w:rPr>
          <w:rFonts w:asciiTheme="minorHAnsi" w:eastAsiaTheme="minorHAnsi" w:hAnsiTheme="minorHAnsi" w:cs="Arial" w:hint="eastAsia"/>
          <w:color w:val="auto"/>
        </w:rPr>
        <w:t>심사</w:t>
      </w:r>
      <w:r>
        <w:rPr>
          <w:rFonts w:asciiTheme="minorHAnsi" w:eastAsiaTheme="minorHAnsi" w:hAnsiTheme="minorHAnsi" w:cs="Arial" w:hint="eastAsia"/>
          <w:color w:val="auto"/>
        </w:rPr>
        <w:t>.</w:t>
      </w:r>
    </w:p>
    <w:p w:rsidR="00654F75" w:rsidRPr="00654F75" w:rsidRDefault="00654F75" w:rsidP="00654F75">
      <w:pPr>
        <w:pStyle w:val="a3"/>
        <w:wordWrap/>
        <w:spacing w:line="240" w:lineRule="auto"/>
        <w:rPr>
          <w:rFonts w:asciiTheme="minorHAnsi" w:eastAsiaTheme="minorHAnsi" w:hAnsiTheme="minorHAnsi"/>
          <w:color w:val="auto"/>
        </w:rPr>
      </w:pPr>
    </w:p>
    <w:p w:rsidR="00654F75" w:rsidRPr="008C5DFB" w:rsidRDefault="00654F75" w:rsidP="00654F75">
      <w:pPr>
        <w:pStyle w:val="a3"/>
        <w:wordWrap/>
        <w:spacing w:line="240" w:lineRule="auto"/>
        <w:rPr>
          <w:rFonts w:asciiTheme="minorHAnsi" w:eastAsiaTheme="minorHAnsi" w:hAnsiTheme="minorHAnsi" w:cs="바탕"/>
          <w:b/>
          <w:color w:val="auto"/>
          <w:sz w:val="22"/>
          <w:szCs w:val="22"/>
          <w:shd w:val="clear" w:color="auto" w:fill="FFFFFF"/>
        </w:rPr>
      </w:pPr>
      <w:r>
        <w:rPr>
          <w:rFonts w:asciiTheme="minorHAnsi" w:eastAsiaTheme="minorHAnsi" w:hAnsiTheme="minorHAnsi" w:cs="바탕"/>
          <w:b/>
          <w:color w:val="auto"/>
          <w:sz w:val="22"/>
          <w:szCs w:val="22"/>
          <w:shd w:val="clear" w:color="auto" w:fill="FFFFFF"/>
        </w:rPr>
        <w:t>2</w:t>
      </w:r>
      <w:r>
        <w:rPr>
          <w:rFonts w:asciiTheme="minorHAnsi" w:eastAsiaTheme="minorHAnsi" w:hAnsiTheme="minorHAnsi" w:cs="바탕" w:hint="eastAsia"/>
          <w:b/>
          <w:color w:val="auto"/>
          <w:sz w:val="22"/>
          <w:szCs w:val="22"/>
          <w:shd w:val="clear" w:color="auto" w:fill="FFFFFF"/>
        </w:rPr>
        <w:t xml:space="preserve">. </w:t>
      </w:r>
      <w:r w:rsidR="00612DB6">
        <w:rPr>
          <w:rFonts w:asciiTheme="minorHAnsi" w:eastAsiaTheme="minorHAnsi" w:hAnsiTheme="minorHAnsi" w:cs="바탕" w:hint="eastAsia"/>
          <w:b/>
          <w:color w:val="auto"/>
          <w:sz w:val="22"/>
          <w:szCs w:val="22"/>
          <w:shd w:val="clear" w:color="auto" w:fill="FFFFFF"/>
        </w:rPr>
        <w:t>지원자격</w:t>
      </w:r>
    </w:p>
    <w:p w:rsidR="00654F75" w:rsidRPr="00654F75" w:rsidRDefault="00654F75" w:rsidP="00067375">
      <w:pPr>
        <w:pStyle w:val="a3"/>
        <w:numPr>
          <w:ilvl w:val="0"/>
          <w:numId w:val="1"/>
        </w:numPr>
        <w:wordWrap/>
        <w:spacing w:line="240" w:lineRule="auto"/>
        <w:rPr>
          <w:rFonts w:asciiTheme="minorHAnsi" w:eastAsiaTheme="minorHAnsi" w:hAnsiTheme="minorHAnsi"/>
          <w:color w:val="auto"/>
        </w:rPr>
      </w:pPr>
      <w:r w:rsidRP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고려대학교 정치외교학과</w:t>
      </w:r>
      <w:r w:rsidRPr="00654F75"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 </w:t>
      </w:r>
      <w:r w:rsidRP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소속 학부생</w:t>
      </w:r>
      <w:r w:rsidR="00612DB6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.</w:t>
      </w:r>
    </w:p>
    <w:p w:rsidR="00654F75" w:rsidRPr="00654F75" w:rsidRDefault="00654F75" w:rsidP="00654F75">
      <w:pPr>
        <w:pStyle w:val="a3"/>
        <w:numPr>
          <w:ilvl w:val="0"/>
          <w:numId w:val="1"/>
        </w:numPr>
        <w:wordWrap/>
        <w:spacing w:line="240" w:lineRule="auto"/>
        <w:rPr>
          <w:rFonts w:asciiTheme="minorHAnsi" w:eastAsiaTheme="minorHAnsi" w:hAnsiTheme="minorHAnsi"/>
          <w:color w:val="auto"/>
        </w:rPr>
      </w:pPr>
      <w:r w:rsidRPr="008C5DFB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경제적</w:t>
      </w:r>
      <w:r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 </w:t>
      </w:r>
      <w:r w:rsidRPr="008C5DFB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형편이</w:t>
      </w:r>
      <w:r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 </w:t>
      </w:r>
      <w:r w:rsidRPr="008C5DFB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어려운</w:t>
      </w:r>
      <w:r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 학생</w:t>
      </w:r>
      <w:r>
        <w:rPr>
          <w:rFonts w:asciiTheme="minorHAnsi" w:eastAsiaTheme="minorHAnsi" w:hAnsiTheme="minorHAnsi" w:hint="eastAsia"/>
          <w:color w:val="auto"/>
          <w:shd w:val="clear" w:color="auto" w:fill="FFFFFF"/>
        </w:rPr>
        <w:t>.</w:t>
      </w:r>
    </w:p>
    <w:p w:rsidR="00654F75" w:rsidRPr="00654F75" w:rsidRDefault="00654F75" w:rsidP="007753A6">
      <w:pPr>
        <w:pStyle w:val="a3"/>
        <w:numPr>
          <w:ilvl w:val="0"/>
          <w:numId w:val="1"/>
        </w:numPr>
        <w:wordWrap/>
        <w:spacing w:line="240" w:lineRule="auto"/>
        <w:rPr>
          <w:rFonts w:asciiTheme="minorHAnsi" w:eastAsiaTheme="minorHAnsi" w:hAnsiTheme="minorHAnsi"/>
          <w:color w:val="auto"/>
        </w:rPr>
      </w:pPr>
      <w:r w:rsidRP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국가장학금</w:t>
      </w:r>
      <w:r w:rsidRPr="00654F75">
        <w:rPr>
          <w:rFonts w:asciiTheme="minorHAnsi" w:eastAsiaTheme="minorHAnsi" w:hAnsiTheme="minorHAnsi"/>
          <w:color w:val="auto"/>
          <w:shd w:val="clear" w:color="auto" w:fill="FFFFFF"/>
        </w:rPr>
        <w:t xml:space="preserve"> </w:t>
      </w:r>
      <w:r w:rsidRPr="00654F75">
        <w:rPr>
          <w:rFonts w:asciiTheme="minorHAnsi" w:eastAsiaTheme="minorHAnsi" w:hAnsiTheme="minorHAnsi" w:hint="eastAsia"/>
          <w:color w:val="auto"/>
          <w:shd w:val="clear" w:color="auto" w:fill="FFFFFF"/>
        </w:rPr>
        <w:t>신청</w:t>
      </w:r>
      <w:r w:rsidR="00612DB6"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 학생</w:t>
      </w:r>
      <w:r>
        <w:rPr>
          <w:rFonts w:asciiTheme="minorHAnsi" w:eastAsiaTheme="minorHAnsi" w:hAnsiTheme="minorHAnsi" w:hint="eastAsia"/>
          <w:color w:val="auto"/>
          <w:shd w:val="clear" w:color="auto" w:fill="FFFFFF"/>
        </w:rPr>
        <w:t>.</w:t>
      </w:r>
    </w:p>
    <w:p w:rsidR="00654F75" w:rsidRDefault="00654F75" w:rsidP="00175129">
      <w:pPr>
        <w:pStyle w:val="a3"/>
        <w:tabs>
          <w:tab w:val="left" w:pos="800"/>
          <w:tab w:val="left" w:pos="114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rPr>
          <w:rFonts w:asciiTheme="minorHAnsi" w:eastAsiaTheme="minorHAnsi" w:hAnsiTheme="minorHAnsi"/>
          <w:b/>
          <w:color w:val="auto"/>
          <w:sz w:val="22"/>
          <w:szCs w:val="22"/>
          <w:shd w:val="clear" w:color="auto" w:fill="FFFFFF"/>
        </w:rPr>
      </w:pPr>
    </w:p>
    <w:p w:rsidR="005469AC" w:rsidRPr="008C5DFB" w:rsidRDefault="00654F75" w:rsidP="00175129">
      <w:pPr>
        <w:pStyle w:val="a3"/>
        <w:tabs>
          <w:tab w:val="left" w:pos="800"/>
          <w:tab w:val="left" w:pos="114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rPr>
          <w:rFonts w:asciiTheme="minorHAnsi" w:eastAsiaTheme="minorHAnsi" w:hAnsiTheme="minorHAnsi"/>
          <w:b/>
          <w:color w:val="auto"/>
          <w:sz w:val="22"/>
          <w:szCs w:val="22"/>
        </w:rPr>
      </w:pPr>
      <w:r>
        <w:rPr>
          <w:rFonts w:asciiTheme="minorHAnsi" w:eastAsiaTheme="minorHAnsi" w:hAnsiTheme="minorHAnsi"/>
          <w:b/>
          <w:color w:val="auto"/>
          <w:sz w:val="22"/>
          <w:szCs w:val="22"/>
          <w:shd w:val="clear" w:color="auto" w:fill="FFFFFF"/>
        </w:rPr>
        <w:t>3</w:t>
      </w:r>
      <w:r w:rsidR="005469AC" w:rsidRPr="008C5DFB">
        <w:rPr>
          <w:rFonts w:asciiTheme="minorHAnsi" w:eastAsiaTheme="minorHAnsi" w:hAnsiTheme="minorHAnsi"/>
          <w:b/>
          <w:color w:val="auto"/>
          <w:sz w:val="22"/>
          <w:szCs w:val="22"/>
          <w:shd w:val="clear" w:color="auto" w:fill="FFFFFF"/>
        </w:rPr>
        <w:t>.</w:t>
      </w:r>
      <w:r w:rsidR="005469AC" w:rsidRPr="008C5DFB">
        <w:rPr>
          <w:rFonts w:asciiTheme="minorHAnsi" w:eastAsiaTheme="minorHAnsi" w:hAnsiTheme="minorHAnsi" w:hint="eastAsia"/>
          <w:b/>
          <w:color w:val="auto"/>
          <w:sz w:val="22"/>
          <w:szCs w:val="22"/>
          <w:shd w:val="clear" w:color="auto" w:fill="FFFFFF"/>
        </w:rPr>
        <w:t xml:space="preserve"> </w:t>
      </w:r>
      <w:r w:rsidR="00F558C3">
        <w:rPr>
          <w:rFonts w:asciiTheme="minorHAnsi" w:eastAsiaTheme="minorHAnsi" w:hAnsiTheme="minorHAnsi" w:hint="eastAsia"/>
          <w:b/>
          <w:color w:val="auto"/>
          <w:sz w:val="22"/>
          <w:szCs w:val="22"/>
          <w:shd w:val="clear" w:color="auto" w:fill="FFFFFF"/>
        </w:rPr>
        <w:t>지원</w:t>
      </w:r>
      <w:r w:rsidR="005469AC" w:rsidRPr="008C5DFB">
        <w:rPr>
          <w:rFonts w:asciiTheme="minorHAnsi" w:eastAsiaTheme="minorHAnsi" w:hAnsiTheme="minorHAnsi" w:hint="eastAsia"/>
          <w:b/>
          <w:color w:val="auto"/>
          <w:sz w:val="22"/>
          <w:szCs w:val="22"/>
          <w:shd w:val="clear" w:color="auto" w:fill="FFFFFF"/>
        </w:rPr>
        <w:t>서류</w:t>
      </w:r>
    </w:p>
    <w:p w:rsidR="005469AC" w:rsidRPr="00DF0ACD" w:rsidRDefault="00064891" w:rsidP="005A5D42">
      <w:pPr>
        <w:pStyle w:val="a3"/>
        <w:numPr>
          <w:ilvl w:val="0"/>
          <w:numId w:val="6"/>
        </w:numPr>
        <w:wordWrap/>
        <w:spacing w:line="240" w:lineRule="auto"/>
        <w:rPr>
          <w:rFonts w:eastAsiaTheme="minorHAnsi"/>
          <w:color w:val="auto"/>
        </w:rPr>
      </w:pPr>
      <w:r w:rsidRPr="00DF0ACD">
        <w:rPr>
          <w:rFonts w:asciiTheme="minorHAnsi" w:eastAsiaTheme="minorHAnsi" w:hAnsiTheme="minorHAnsi" w:hint="eastAsia"/>
          <w:bCs/>
          <w:color w:val="auto"/>
          <w:w w:val="111"/>
          <w:shd w:val="clear" w:color="auto" w:fill="FFFFFF"/>
        </w:rPr>
        <w:t xml:space="preserve">91학번장학회 </w:t>
      </w:r>
      <w:r w:rsidR="005469AC" w:rsidRPr="00DF0ACD">
        <w:rPr>
          <w:rFonts w:asciiTheme="minorHAnsi" w:eastAsiaTheme="minorHAnsi" w:hAnsiTheme="minorHAnsi" w:hint="eastAsia"/>
          <w:bCs/>
          <w:color w:val="auto"/>
          <w:w w:val="111"/>
          <w:shd w:val="clear" w:color="auto" w:fill="FFFFFF"/>
        </w:rPr>
        <w:t>장학</w:t>
      </w:r>
      <w:r w:rsidR="00B91558" w:rsidRPr="00DF0ACD">
        <w:rPr>
          <w:rFonts w:asciiTheme="minorHAnsi" w:eastAsiaTheme="minorHAnsi" w:hAnsiTheme="minorHAnsi" w:hint="eastAsia"/>
          <w:bCs/>
          <w:color w:val="auto"/>
          <w:w w:val="111"/>
          <w:shd w:val="clear" w:color="auto" w:fill="FFFFFF"/>
        </w:rPr>
        <w:t>생</w:t>
      </w:r>
      <w:r w:rsidR="005469AC" w:rsidRPr="00DF0ACD">
        <w:rPr>
          <w:rFonts w:asciiTheme="minorHAnsi" w:eastAsiaTheme="minorHAnsi" w:hAnsiTheme="minorHAnsi" w:hint="eastAsia"/>
          <w:bCs/>
          <w:color w:val="auto"/>
          <w:w w:val="111"/>
          <w:shd w:val="clear" w:color="auto" w:fill="FFFFFF"/>
        </w:rPr>
        <w:t xml:space="preserve"> 지원서</w:t>
      </w:r>
      <w:r w:rsidR="00DF0ACD" w:rsidRPr="00DF0ACD">
        <w:rPr>
          <w:rFonts w:asciiTheme="minorHAnsi" w:eastAsiaTheme="minorHAnsi" w:hAnsiTheme="minorHAnsi" w:hint="eastAsia"/>
          <w:bCs/>
          <w:color w:val="auto"/>
          <w:w w:val="111"/>
          <w:shd w:val="clear" w:color="auto" w:fill="FFFFFF"/>
        </w:rPr>
        <w:t xml:space="preserve"> 및 자</w:t>
      </w:r>
      <w:r w:rsidR="005469AC" w:rsidRPr="00DF0ACD">
        <w:rPr>
          <w:rFonts w:eastAsiaTheme="minorHAnsi" w:hint="eastAsia"/>
          <w:color w:val="auto"/>
          <w:shd w:val="clear" w:color="auto" w:fill="FFFFFF"/>
        </w:rPr>
        <w:t>기소개서</w:t>
      </w:r>
      <w:r w:rsidR="00DF0ACD" w:rsidRPr="00DF0ACD">
        <w:rPr>
          <w:rFonts w:eastAsiaTheme="minorHAnsi" w:hint="eastAsia"/>
          <w:color w:val="auto"/>
          <w:shd w:val="clear" w:color="auto" w:fill="FFFFFF"/>
        </w:rPr>
        <w:t xml:space="preserve"> 1</w:t>
      </w:r>
      <w:r w:rsidR="00DF0ACD" w:rsidRPr="00DF0ACD">
        <w:rPr>
          <w:rFonts w:eastAsiaTheme="minorHAnsi" w:hint="eastAsia"/>
          <w:color w:val="auto"/>
          <w:shd w:val="clear" w:color="auto" w:fill="FFFFFF"/>
        </w:rPr>
        <w:t>부</w:t>
      </w:r>
      <w:r w:rsidR="007C717D">
        <w:rPr>
          <w:rFonts w:eastAsiaTheme="minorHAnsi" w:hint="eastAsia"/>
          <w:color w:val="auto"/>
          <w:shd w:val="clear" w:color="auto" w:fill="FFFFFF"/>
        </w:rPr>
        <w:t>.</w:t>
      </w:r>
    </w:p>
    <w:p w:rsidR="00064891" w:rsidRPr="00DF0ACD" w:rsidRDefault="00064891" w:rsidP="00175129">
      <w:pPr>
        <w:pStyle w:val="a4"/>
        <w:numPr>
          <w:ilvl w:val="0"/>
          <w:numId w:val="6"/>
        </w:numPr>
        <w:shd w:val="clear" w:color="auto" w:fill="FFFFFF"/>
        <w:wordWrap/>
        <w:snapToGrid w:val="0"/>
        <w:spacing w:after="0" w:line="240" w:lineRule="auto"/>
        <w:ind w:leftChars="0"/>
        <w:textAlignment w:val="baseline"/>
        <w:rPr>
          <w:rFonts w:eastAsiaTheme="minorHAnsi" w:cs="굴림"/>
          <w:kern w:val="0"/>
          <w:szCs w:val="20"/>
        </w:rPr>
      </w:pPr>
      <w:r w:rsidRPr="00DF0ACD">
        <w:rPr>
          <w:rFonts w:eastAsiaTheme="minorHAnsi" w:cs="굴림" w:hint="eastAsia"/>
          <w:kern w:val="0"/>
          <w:szCs w:val="20"/>
        </w:rPr>
        <w:t>성적증명서</w:t>
      </w:r>
      <w:r w:rsidR="00DF0ACD" w:rsidRPr="00DF0ACD">
        <w:rPr>
          <w:rFonts w:eastAsiaTheme="minorHAnsi" w:cs="굴림" w:hint="eastAsia"/>
          <w:kern w:val="0"/>
          <w:szCs w:val="20"/>
        </w:rPr>
        <w:t xml:space="preserve"> 1부</w:t>
      </w:r>
      <w:r w:rsidR="007C717D">
        <w:rPr>
          <w:rFonts w:eastAsiaTheme="minorHAnsi" w:cs="굴림" w:hint="eastAsia"/>
          <w:kern w:val="0"/>
          <w:szCs w:val="20"/>
        </w:rPr>
        <w:t>.</w:t>
      </w:r>
    </w:p>
    <w:p w:rsidR="00974624" w:rsidRPr="00DF0ACD" w:rsidRDefault="00DF0ACD" w:rsidP="00974624">
      <w:pPr>
        <w:pStyle w:val="a4"/>
        <w:numPr>
          <w:ilvl w:val="0"/>
          <w:numId w:val="6"/>
        </w:numPr>
        <w:shd w:val="clear" w:color="auto" w:fill="FFFFFF"/>
        <w:wordWrap/>
        <w:spacing w:after="0" w:line="240" w:lineRule="auto"/>
        <w:ind w:leftChars="0"/>
        <w:jc w:val="left"/>
        <w:textAlignment w:val="baseline"/>
        <w:rPr>
          <w:rFonts w:eastAsiaTheme="minorHAnsi" w:cs="바탕"/>
          <w:kern w:val="0"/>
          <w:szCs w:val="20"/>
          <w:shd w:val="clear" w:color="auto" w:fill="FFFFFF"/>
        </w:rPr>
      </w:pPr>
      <w:r w:rsidRPr="00DF0ACD">
        <w:rPr>
          <w:rFonts w:eastAsiaTheme="minorHAnsi" w:cs="굴림" w:hint="eastAsia"/>
          <w:kern w:val="0"/>
          <w:szCs w:val="20"/>
          <w:shd w:val="clear" w:color="auto" w:fill="FFFFFF"/>
        </w:rPr>
        <w:t>학자금 지원구간 통지서 1</w:t>
      </w:r>
      <w:r w:rsidRPr="00DF0ACD">
        <w:rPr>
          <w:rFonts w:eastAsiaTheme="minorHAnsi" w:cs="바탕" w:hint="eastAsia"/>
          <w:kern w:val="0"/>
          <w:szCs w:val="20"/>
          <w:shd w:val="clear" w:color="auto" w:fill="FFFFFF"/>
        </w:rPr>
        <w:t>부</w:t>
      </w:r>
      <w:r w:rsidR="007C717D">
        <w:rPr>
          <w:rFonts w:eastAsiaTheme="minorHAnsi" w:cs="바탕" w:hint="eastAsia"/>
          <w:kern w:val="0"/>
          <w:szCs w:val="20"/>
          <w:shd w:val="clear" w:color="auto" w:fill="FFFFFF"/>
        </w:rPr>
        <w:t>.</w:t>
      </w:r>
    </w:p>
    <w:p w:rsidR="00B465F9" w:rsidRPr="007C717D" w:rsidRDefault="00B465F9" w:rsidP="00175129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eastAsiaTheme="minorHAnsi" w:cs="굴림"/>
          <w:kern w:val="0"/>
          <w:szCs w:val="20"/>
        </w:rPr>
      </w:pPr>
    </w:p>
    <w:p w:rsidR="00B465F9" w:rsidRPr="008C5DFB" w:rsidRDefault="00654F75" w:rsidP="00175129">
      <w:pPr>
        <w:pStyle w:val="a3"/>
        <w:tabs>
          <w:tab w:val="left" w:pos="800"/>
          <w:tab w:val="left" w:pos="114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rPr>
          <w:rFonts w:asciiTheme="minorHAnsi" w:eastAsiaTheme="minorHAnsi" w:hAnsiTheme="minorHAnsi"/>
          <w:b/>
          <w:color w:val="auto"/>
          <w:sz w:val="22"/>
          <w:szCs w:val="22"/>
        </w:rPr>
      </w:pPr>
      <w:r>
        <w:rPr>
          <w:rFonts w:asciiTheme="minorHAnsi" w:eastAsiaTheme="minorHAnsi" w:hAnsiTheme="minorHAnsi"/>
          <w:b/>
          <w:color w:val="auto"/>
          <w:sz w:val="22"/>
          <w:szCs w:val="22"/>
          <w:shd w:val="clear" w:color="auto" w:fill="FFFFFF"/>
        </w:rPr>
        <w:t>4</w:t>
      </w:r>
      <w:r w:rsidR="00B465F9" w:rsidRPr="008C5DFB">
        <w:rPr>
          <w:rFonts w:asciiTheme="minorHAnsi" w:eastAsiaTheme="minorHAnsi" w:hAnsiTheme="minorHAnsi"/>
          <w:b/>
          <w:color w:val="auto"/>
          <w:sz w:val="22"/>
          <w:szCs w:val="22"/>
          <w:shd w:val="clear" w:color="auto" w:fill="FFFFFF"/>
        </w:rPr>
        <w:t>.</w:t>
      </w:r>
      <w:r w:rsidR="00B465F9" w:rsidRPr="008C5DFB">
        <w:rPr>
          <w:rFonts w:asciiTheme="minorHAnsi" w:eastAsiaTheme="minorHAnsi" w:hAnsiTheme="minorHAnsi" w:hint="eastAsia"/>
          <w:b/>
          <w:color w:val="auto"/>
          <w:sz w:val="22"/>
          <w:szCs w:val="22"/>
          <w:shd w:val="clear" w:color="auto" w:fill="FFFFFF"/>
        </w:rPr>
        <w:t xml:space="preserve"> 선발일정</w:t>
      </w:r>
    </w:p>
    <w:p w:rsidR="007C717D" w:rsidRPr="007C717D" w:rsidRDefault="00B465F9" w:rsidP="005230D3">
      <w:pPr>
        <w:pStyle w:val="a4"/>
        <w:numPr>
          <w:ilvl w:val="0"/>
          <w:numId w:val="10"/>
        </w:numPr>
        <w:shd w:val="clear" w:color="auto" w:fill="FFFFFF"/>
        <w:wordWrap/>
        <w:snapToGrid w:val="0"/>
        <w:spacing w:after="0" w:line="240" w:lineRule="auto"/>
        <w:ind w:leftChars="0"/>
        <w:textAlignment w:val="baseline"/>
        <w:rPr>
          <w:rFonts w:eastAsiaTheme="minorHAnsi" w:cs="굴림"/>
          <w:kern w:val="0"/>
          <w:szCs w:val="20"/>
        </w:rPr>
      </w:pPr>
      <w:r w:rsidRPr="007C717D">
        <w:rPr>
          <w:rFonts w:eastAsiaTheme="minorHAnsi" w:cs="굴림" w:hint="eastAsia"/>
          <w:kern w:val="0"/>
          <w:szCs w:val="20"/>
        </w:rPr>
        <w:t>지원서 접수기간: 20</w:t>
      </w:r>
      <w:r w:rsidR="00C06D2F" w:rsidRPr="007C717D">
        <w:rPr>
          <w:rFonts w:eastAsiaTheme="minorHAnsi" w:cs="굴림"/>
          <w:kern w:val="0"/>
          <w:szCs w:val="20"/>
        </w:rPr>
        <w:t>22</w:t>
      </w:r>
      <w:r w:rsidRPr="007C717D">
        <w:rPr>
          <w:rFonts w:eastAsiaTheme="minorHAnsi" w:cs="굴림" w:hint="eastAsia"/>
          <w:kern w:val="0"/>
          <w:szCs w:val="20"/>
        </w:rPr>
        <w:t xml:space="preserve">년 </w:t>
      </w:r>
      <w:r w:rsidR="00974624" w:rsidRPr="007C717D">
        <w:rPr>
          <w:rFonts w:eastAsiaTheme="minorHAnsi" w:cs="굴림" w:hint="eastAsia"/>
          <w:kern w:val="0"/>
          <w:szCs w:val="20"/>
        </w:rPr>
        <w:t>2</w:t>
      </w:r>
      <w:r w:rsidRPr="007C717D">
        <w:rPr>
          <w:rFonts w:eastAsiaTheme="minorHAnsi" w:cs="굴림" w:hint="eastAsia"/>
          <w:kern w:val="0"/>
          <w:szCs w:val="20"/>
        </w:rPr>
        <w:t xml:space="preserve">월 </w:t>
      </w:r>
      <w:r w:rsidR="00F406C8" w:rsidRPr="007C717D">
        <w:rPr>
          <w:rFonts w:eastAsiaTheme="minorHAnsi" w:cs="굴림" w:hint="eastAsia"/>
          <w:kern w:val="0"/>
          <w:szCs w:val="20"/>
        </w:rPr>
        <w:t>1</w:t>
      </w:r>
      <w:r w:rsidR="00C06D2F" w:rsidRPr="007C717D">
        <w:rPr>
          <w:rFonts w:eastAsiaTheme="minorHAnsi" w:cs="굴림"/>
          <w:kern w:val="0"/>
          <w:szCs w:val="20"/>
        </w:rPr>
        <w:t>6</w:t>
      </w:r>
      <w:r w:rsidRPr="007C717D">
        <w:rPr>
          <w:rFonts w:eastAsiaTheme="minorHAnsi" w:cs="굴림" w:hint="eastAsia"/>
          <w:kern w:val="0"/>
          <w:szCs w:val="20"/>
        </w:rPr>
        <w:t>일</w:t>
      </w:r>
      <w:r w:rsidR="00C314CF" w:rsidRPr="007C717D">
        <w:rPr>
          <w:rFonts w:eastAsiaTheme="minorHAnsi" w:cs="굴림" w:hint="eastAsia"/>
          <w:kern w:val="0"/>
          <w:szCs w:val="20"/>
        </w:rPr>
        <w:t xml:space="preserve"> 09시부터</w:t>
      </w:r>
      <w:r w:rsidRPr="007C717D">
        <w:rPr>
          <w:rFonts w:eastAsiaTheme="minorHAnsi" w:cs="굴림" w:hint="eastAsia"/>
          <w:kern w:val="0"/>
          <w:szCs w:val="20"/>
        </w:rPr>
        <w:t xml:space="preserve"> ~ 20</w:t>
      </w:r>
      <w:r w:rsidR="00C06D2F" w:rsidRPr="007C717D">
        <w:rPr>
          <w:rFonts w:eastAsiaTheme="minorHAnsi" w:cs="굴림"/>
          <w:kern w:val="0"/>
          <w:szCs w:val="20"/>
        </w:rPr>
        <w:t>22</w:t>
      </w:r>
      <w:r w:rsidRPr="007C717D">
        <w:rPr>
          <w:rFonts w:eastAsiaTheme="minorHAnsi" w:cs="굴림" w:hint="eastAsia"/>
          <w:kern w:val="0"/>
          <w:szCs w:val="20"/>
        </w:rPr>
        <w:t xml:space="preserve">년 </w:t>
      </w:r>
      <w:r w:rsidR="00C06D2F" w:rsidRPr="007C717D">
        <w:rPr>
          <w:rFonts w:eastAsiaTheme="minorHAnsi" w:cs="굴림"/>
          <w:kern w:val="0"/>
          <w:szCs w:val="20"/>
        </w:rPr>
        <w:t>3</w:t>
      </w:r>
      <w:r w:rsidRPr="007C717D">
        <w:rPr>
          <w:rFonts w:eastAsiaTheme="minorHAnsi" w:cs="굴림" w:hint="eastAsia"/>
          <w:kern w:val="0"/>
          <w:szCs w:val="20"/>
        </w:rPr>
        <w:t xml:space="preserve">월 </w:t>
      </w:r>
      <w:r w:rsidR="00C06D2F" w:rsidRPr="007C717D">
        <w:rPr>
          <w:rFonts w:eastAsiaTheme="minorHAnsi" w:cs="굴림"/>
          <w:kern w:val="0"/>
          <w:szCs w:val="20"/>
        </w:rPr>
        <w:t>2</w:t>
      </w:r>
      <w:r w:rsidR="00974624" w:rsidRPr="007C717D">
        <w:rPr>
          <w:rFonts w:eastAsiaTheme="minorHAnsi" w:cs="굴림" w:hint="eastAsia"/>
          <w:kern w:val="0"/>
          <w:szCs w:val="20"/>
        </w:rPr>
        <w:t>일</w:t>
      </w:r>
      <w:r w:rsidRPr="007C717D">
        <w:rPr>
          <w:rFonts w:eastAsiaTheme="minorHAnsi" w:cs="굴림" w:hint="eastAsia"/>
          <w:kern w:val="0"/>
          <w:szCs w:val="20"/>
        </w:rPr>
        <w:t xml:space="preserve"> 17시까지</w:t>
      </w:r>
      <w:r w:rsidR="00F558C3">
        <w:rPr>
          <w:rFonts w:eastAsiaTheme="minorHAnsi" w:cs="굴림" w:hint="eastAsia"/>
          <w:kern w:val="0"/>
          <w:szCs w:val="20"/>
        </w:rPr>
        <w:t>.</w:t>
      </w:r>
    </w:p>
    <w:p w:rsidR="00DF0ACD" w:rsidRDefault="00FF112B" w:rsidP="00175129">
      <w:pPr>
        <w:pStyle w:val="a4"/>
        <w:numPr>
          <w:ilvl w:val="0"/>
          <w:numId w:val="10"/>
        </w:numPr>
        <w:shd w:val="clear" w:color="auto" w:fill="FFFFFF"/>
        <w:wordWrap/>
        <w:snapToGrid w:val="0"/>
        <w:spacing w:after="0" w:line="240" w:lineRule="auto"/>
        <w:ind w:leftChars="0"/>
        <w:textAlignment w:val="baseline"/>
        <w:rPr>
          <w:rFonts w:eastAsiaTheme="minorHAnsi" w:cs="굴림"/>
          <w:kern w:val="0"/>
          <w:szCs w:val="20"/>
        </w:rPr>
      </w:pPr>
      <w:r w:rsidRPr="00DF0ACD">
        <w:rPr>
          <w:rFonts w:eastAsiaTheme="minorHAnsi" w:cs="굴림" w:hint="eastAsia"/>
          <w:kern w:val="0"/>
          <w:szCs w:val="20"/>
        </w:rPr>
        <w:t xml:space="preserve">지원서 접수방법: </w:t>
      </w:r>
      <w:r w:rsidR="00F558C3">
        <w:rPr>
          <w:rFonts w:eastAsiaTheme="minorHAnsi" w:cs="굴림" w:hint="eastAsia"/>
          <w:kern w:val="0"/>
          <w:szCs w:val="20"/>
        </w:rPr>
        <w:t xml:space="preserve">정경대학 행정실 직접 제출 또는 </w:t>
      </w:r>
      <w:r w:rsidR="00C314CF" w:rsidRPr="00DF0ACD">
        <w:rPr>
          <w:rFonts w:eastAsiaTheme="minorHAnsi" w:cs="굴림" w:hint="eastAsia"/>
          <w:kern w:val="0"/>
          <w:szCs w:val="20"/>
        </w:rPr>
        <w:t>이메일</w:t>
      </w:r>
      <w:r w:rsidR="00DF0ACD" w:rsidRPr="00DF0ACD">
        <w:rPr>
          <w:rFonts w:eastAsiaTheme="minorHAnsi" w:cs="굴림" w:hint="eastAsia"/>
          <w:kern w:val="0"/>
          <w:szCs w:val="20"/>
        </w:rPr>
        <w:t>(</w:t>
      </w:r>
      <w:hyperlink r:id="rId8" w:history="1">
        <w:r w:rsidR="00B03F5E" w:rsidRPr="00A549B3">
          <w:rPr>
            <w:rStyle w:val="a7"/>
            <w:rFonts w:eastAsiaTheme="minorHAnsi"/>
            <w:szCs w:val="20"/>
            <w:shd w:val="clear" w:color="auto" w:fill="FFFFFF"/>
          </w:rPr>
          <w:t>kuhoan@korea.ac.kr</w:t>
        </w:r>
      </w:hyperlink>
      <w:r w:rsidR="00DF0ACD" w:rsidRPr="00DF0ACD">
        <w:rPr>
          <w:rFonts w:eastAsiaTheme="minorHAnsi"/>
          <w:color w:val="555555"/>
          <w:szCs w:val="20"/>
          <w:shd w:val="clear" w:color="auto" w:fill="FFFFFF"/>
        </w:rPr>
        <w:t>)</w:t>
      </w:r>
      <w:r w:rsidR="00C314CF" w:rsidRPr="00DF0ACD">
        <w:rPr>
          <w:rFonts w:eastAsiaTheme="minorHAnsi" w:cs="굴림" w:hint="eastAsia"/>
          <w:kern w:val="0"/>
          <w:szCs w:val="20"/>
        </w:rPr>
        <w:t xml:space="preserve"> </w:t>
      </w:r>
      <w:r w:rsidR="00F558C3">
        <w:rPr>
          <w:rFonts w:eastAsiaTheme="minorHAnsi" w:cs="굴림" w:hint="eastAsia"/>
          <w:kern w:val="0"/>
          <w:szCs w:val="20"/>
        </w:rPr>
        <w:t>제출.</w:t>
      </w:r>
    </w:p>
    <w:p w:rsidR="00B465F9" w:rsidRPr="007C717D" w:rsidRDefault="007C717D" w:rsidP="007C717D">
      <w:pPr>
        <w:shd w:val="clear" w:color="auto" w:fill="FFFFFF"/>
        <w:wordWrap/>
        <w:snapToGrid w:val="0"/>
        <w:spacing w:after="0" w:line="240" w:lineRule="auto"/>
        <w:ind w:firstLineChars="400" w:firstLine="800"/>
        <w:textAlignment w:val="baseline"/>
        <w:rPr>
          <w:rFonts w:eastAsiaTheme="minorHAnsi" w:cs="굴림"/>
          <w:kern w:val="0"/>
          <w:szCs w:val="20"/>
        </w:rPr>
      </w:pPr>
      <w:r>
        <w:rPr>
          <w:rFonts w:eastAsiaTheme="minorHAnsi" w:cs="굴림"/>
          <w:kern w:val="0"/>
          <w:szCs w:val="20"/>
        </w:rPr>
        <w:t xml:space="preserve">※ </w:t>
      </w:r>
      <w:r w:rsidR="00DF0ACD" w:rsidRPr="007C717D">
        <w:rPr>
          <w:rFonts w:eastAsiaTheme="minorHAnsi" w:cs="굴림" w:hint="eastAsia"/>
          <w:kern w:val="0"/>
          <w:szCs w:val="20"/>
        </w:rPr>
        <w:t>이메일</w:t>
      </w:r>
      <w:r w:rsidR="00F558C3">
        <w:rPr>
          <w:rFonts w:eastAsiaTheme="minorHAnsi" w:cs="굴림" w:hint="eastAsia"/>
          <w:kern w:val="0"/>
          <w:szCs w:val="20"/>
        </w:rPr>
        <w:t>로 제출할 경우</w:t>
      </w:r>
      <w:r w:rsidR="00DF0ACD" w:rsidRPr="007C717D">
        <w:rPr>
          <w:rFonts w:eastAsiaTheme="minorHAnsi" w:cs="굴림" w:hint="eastAsia"/>
          <w:kern w:val="0"/>
          <w:szCs w:val="20"/>
        </w:rPr>
        <w:t xml:space="preserve"> 제목을 </w:t>
      </w:r>
      <w:r w:rsidR="00DF0ACD" w:rsidRPr="007C717D">
        <w:rPr>
          <w:rFonts w:eastAsiaTheme="minorHAnsi" w:cs="굴림"/>
          <w:kern w:val="0"/>
          <w:szCs w:val="20"/>
        </w:rPr>
        <w:t>“</w:t>
      </w:r>
      <w:r w:rsidR="00DF0ACD" w:rsidRPr="007C717D">
        <w:rPr>
          <w:rFonts w:eastAsiaTheme="minorHAnsi" w:cs="굴림" w:hint="eastAsia"/>
          <w:kern w:val="0"/>
          <w:szCs w:val="20"/>
        </w:rPr>
        <w:t xml:space="preserve">정치외교학과 </w:t>
      </w:r>
      <w:r w:rsidR="00DF0ACD" w:rsidRPr="007C717D">
        <w:rPr>
          <w:rFonts w:eastAsiaTheme="minorHAnsi" w:cs="굴림"/>
          <w:kern w:val="0"/>
          <w:szCs w:val="20"/>
        </w:rPr>
        <w:t>91</w:t>
      </w:r>
      <w:r w:rsidR="00DF0ACD" w:rsidRPr="007C717D">
        <w:rPr>
          <w:rFonts w:eastAsiaTheme="minorHAnsi" w:cs="굴림" w:hint="eastAsia"/>
          <w:kern w:val="0"/>
          <w:szCs w:val="20"/>
        </w:rPr>
        <w:t>학번 장학생 지원</w:t>
      </w:r>
      <w:r w:rsidR="00DF0ACD" w:rsidRPr="007C717D">
        <w:rPr>
          <w:rFonts w:eastAsiaTheme="minorHAnsi" w:cs="굴림"/>
          <w:kern w:val="0"/>
          <w:szCs w:val="20"/>
        </w:rPr>
        <w:t>”</w:t>
      </w:r>
      <w:r w:rsidR="00DF0ACD" w:rsidRPr="007C717D">
        <w:rPr>
          <w:rFonts w:eastAsiaTheme="minorHAnsi" w:cs="굴림" w:hint="eastAsia"/>
          <w:kern w:val="0"/>
          <w:szCs w:val="20"/>
        </w:rPr>
        <w:t>으로 해주세요.</w:t>
      </w:r>
    </w:p>
    <w:p w:rsidR="007C717D" w:rsidRDefault="007C717D" w:rsidP="007C717D">
      <w:pPr>
        <w:pStyle w:val="a4"/>
        <w:numPr>
          <w:ilvl w:val="0"/>
          <w:numId w:val="10"/>
        </w:numPr>
        <w:shd w:val="clear" w:color="auto" w:fill="FFFFFF"/>
        <w:wordWrap/>
        <w:snapToGrid w:val="0"/>
        <w:spacing w:after="0" w:line="240" w:lineRule="auto"/>
        <w:ind w:leftChars="0"/>
        <w:textAlignment w:val="baseline"/>
        <w:rPr>
          <w:rFonts w:eastAsiaTheme="minorHAnsi" w:cs="굴림"/>
          <w:kern w:val="0"/>
          <w:szCs w:val="20"/>
        </w:rPr>
      </w:pPr>
      <w:r w:rsidRPr="00DF0ACD">
        <w:rPr>
          <w:rFonts w:eastAsiaTheme="minorHAnsi" w:cs="굴림" w:hint="eastAsia"/>
          <w:kern w:val="0"/>
          <w:szCs w:val="20"/>
        </w:rPr>
        <w:t>서류심사 후 면접 대상자에게 개별 통보</w:t>
      </w:r>
      <w:r w:rsidR="00F676CE">
        <w:rPr>
          <w:rFonts w:eastAsiaTheme="minorHAnsi" w:cs="굴림" w:hint="eastAsia"/>
          <w:kern w:val="0"/>
          <w:szCs w:val="20"/>
        </w:rPr>
        <w:t xml:space="preserve">해서 </w:t>
      </w:r>
      <w:r w:rsidR="00F676CE" w:rsidRPr="00DF0ACD">
        <w:rPr>
          <w:rFonts w:eastAsiaTheme="minorHAnsi" w:cs="굴림"/>
          <w:kern w:val="0"/>
          <w:szCs w:val="20"/>
        </w:rPr>
        <w:t>3</w:t>
      </w:r>
      <w:r w:rsidR="00F676CE" w:rsidRPr="00DF0ACD">
        <w:rPr>
          <w:rFonts w:eastAsiaTheme="minorHAnsi" w:cs="굴림" w:hint="eastAsia"/>
          <w:kern w:val="0"/>
          <w:szCs w:val="20"/>
        </w:rPr>
        <w:t xml:space="preserve">월 </w:t>
      </w:r>
      <w:r w:rsidR="00F676CE" w:rsidRPr="00DF0ACD">
        <w:rPr>
          <w:rFonts w:eastAsiaTheme="minorHAnsi" w:cs="굴림"/>
          <w:kern w:val="0"/>
          <w:szCs w:val="20"/>
        </w:rPr>
        <w:t>7</w:t>
      </w:r>
      <w:r w:rsidR="00F676CE" w:rsidRPr="00DF0ACD">
        <w:rPr>
          <w:rFonts w:eastAsiaTheme="minorHAnsi" w:cs="굴림" w:hint="eastAsia"/>
          <w:kern w:val="0"/>
          <w:szCs w:val="20"/>
        </w:rPr>
        <w:t xml:space="preserve">일부터 </w:t>
      </w:r>
      <w:r w:rsidR="00F676CE" w:rsidRPr="00DF0ACD">
        <w:rPr>
          <w:rFonts w:eastAsiaTheme="minorHAnsi" w:cs="굴림"/>
          <w:kern w:val="0"/>
          <w:szCs w:val="20"/>
        </w:rPr>
        <w:t>11</w:t>
      </w:r>
      <w:r w:rsidR="00F676CE" w:rsidRPr="00DF0ACD">
        <w:rPr>
          <w:rFonts w:eastAsiaTheme="minorHAnsi" w:cs="굴림" w:hint="eastAsia"/>
          <w:kern w:val="0"/>
          <w:szCs w:val="20"/>
        </w:rPr>
        <w:t>일 사이</w:t>
      </w:r>
      <w:r w:rsidR="00F676CE">
        <w:rPr>
          <w:rFonts w:eastAsiaTheme="minorHAnsi" w:cs="굴림" w:hint="eastAsia"/>
          <w:kern w:val="0"/>
          <w:szCs w:val="20"/>
        </w:rPr>
        <w:t xml:space="preserve"> 간단한 면접 진행.</w:t>
      </w:r>
    </w:p>
    <w:p w:rsidR="00F558C3" w:rsidRPr="00DF0ACD" w:rsidRDefault="00F558C3" w:rsidP="007C717D">
      <w:pPr>
        <w:pStyle w:val="a4"/>
        <w:numPr>
          <w:ilvl w:val="0"/>
          <w:numId w:val="10"/>
        </w:numPr>
        <w:shd w:val="clear" w:color="auto" w:fill="FFFFFF"/>
        <w:wordWrap/>
        <w:snapToGrid w:val="0"/>
        <w:spacing w:after="0" w:line="240" w:lineRule="auto"/>
        <w:ind w:leftChars="0"/>
        <w:textAlignment w:val="baseline"/>
        <w:rPr>
          <w:rFonts w:eastAsiaTheme="minorHAnsi" w:cs="굴림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>문의사항: 정경대학 행정실(전화:</w:t>
      </w:r>
      <w:r>
        <w:rPr>
          <w:rFonts w:eastAsiaTheme="minorHAnsi" w:cs="굴림"/>
          <w:kern w:val="0"/>
          <w:szCs w:val="20"/>
        </w:rPr>
        <w:t xml:space="preserve"> 02-3290-2231).</w:t>
      </w:r>
    </w:p>
    <w:p w:rsidR="00A216AB" w:rsidRDefault="00A216AB" w:rsidP="00D7601A">
      <w:pPr>
        <w:pStyle w:val="a3"/>
        <w:wordWrap/>
        <w:spacing w:line="240" w:lineRule="auto"/>
        <w:jc w:val="left"/>
        <w:rPr>
          <w:rFonts w:asciiTheme="minorHAnsi" w:eastAsiaTheme="minorHAnsi" w:hAnsiTheme="minorHAnsi"/>
          <w:color w:val="auto"/>
        </w:rPr>
      </w:pPr>
    </w:p>
    <w:p w:rsidR="003D163E" w:rsidRPr="00F676CE" w:rsidRDefault="003D163E" w:rsidP="00D7601A">
      <w:pPr>
        <w:pStyle w:val="a3"/>
        <w:wordWrap/>
        <w:spacing w:line="240" w:lineRule="auto"/>
        <w:jc w:val="left"/>
        <w:rPr>
          <w:rFonts w:asciiTheme="minorHAnsi" w:eastAsiaTheme="minorHAnsi" w:hAnsiTheme="minorHAnsi"/>
          <w:color w:val="auto"/>
        </w:rPr>
      </w:pPr>
    </w:p>
    <w:p w:rsidR="005469AC" w:rsidRPr="008C5DFB" w:rsidRDefault="005469AC" w:rsidP="00D7601A">
      <w:pPr>
        <w:pStyle w:val="a3"/>
        <w:tabs>
          <w:tab w:val="left" w:pos="800"/>
          <w:tab w:val="left" w:pos="114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center"/>
        <w:rPr>
          <w:rFonts w:asciiTheme="minorHAnsi" w:eastAsiaTheme="minorHAnsi" w:hAnsiTheme="minorHAnsi"/>
          <w:color w:val="auto"/>
        </w:rPr>
      </w:pPr>
      <w:r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>20</w:t>
      </w:r>
      <w:r w:rsidR="00DF0ACD">
        <w:rPr>
          <w:rFonts w:asciiTheme="minorHAnsi" w:eastAsiaTheme="minorHAnsi" w:hAnsiTheme="minorHAnsi"/>
          <w:color w:val="auto"/>
          <w:shd w:val="clear" w:color="auto" w:fill="FFFFFF"/>
        </w:rPr>
        <w:t>22</w:t>
      </w:r>
      <w:r w:rsidR="00FF112B"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>년</w:t>
      </w:r>
      <w:r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 </w:t>
      </w:r>
      <w:r w:rsidR="00974624">
        <w:rPr>
          <w:rFonts w:asciiTheme="minorHAnsi" w:eastAsiaTheme="minorHAnsi" w:hAnsiTheme="minorHAnsi" w:hint="eastAsia"/>
          <w:color w:val="auto"/>
          <w:shd w:val="clear" w:color="auto" w:fill="FFFFFF"/>
        </w:rPr>
        <w:t>2</w:t>
      </w:r>
      <w:r w:rsidR="00FF112B"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>월</w:t>
      </w:r>
      <w:r w:rsidR="0023336E"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 </w:t>
      </w:r>
      <w:r w:rsidR="00DF0ACD">
        <w:rPr>
          <w:rFonts w:asciiTheme="minorHAnsi" w:eastAsiaTheme="minorHAnsi" w:hAnsiTheme="minorHAnsi"/>
          <w:color w:val="auto"/>
          <w:shd w:val="clear" w:color="auto" w:fill="FFFFFF"/>
        </w:rPr>
        <w:t>14</w:t>
      </w:r>
      <w:r w:rsidR="00FF112B"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>일</w:t>
      </w:r>
    </w:p>
    <w:p w:rsidR="003D163E" w:rsidRDefault="003D163E" w:rsidP="00D7601A">
      <w:pPr>
        <w:pStyle w:val="a3"/>
        <w:tabs>
          <w:tab w:val="left" w:pos="800"/>
          <w:tab w:val="left" w:pos="114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center"/>
        <w:rPr>
          <w:rFonts w:asciiTheme="minorHAnsi" w:eastAsiaTheme="minorHAnsi" w:hAnsiTheme="minorHAnsi"/>
          <w:color w:val="auto"/>
        </w:rPr>
      </w:pPr>
    </w:p>
    <w:p w:rsidR="008710BD" w:rsidRPr="008C5DFB" w:rsidRDefault="008710BD" w:rsidP="00D7601A">
      <w:pPr>
        <w:pStyle w:val="a3"/>
        <w:tabs>
          <w:tab w:val="left" w:pos="800"/>
          <w:tab w:val="left" w:pos="114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center"/>
        <w:rPr>
          <w:rFonts w:asciiTheme="minorHAnsi" w:eastAsiaTheme="minorHAnsi" w:hAnsiTheme="minorHAnsi"/>
          <w:color w:val="auto"/>
        </w:rPr>
      </w:pPr>
    </w:p>
    <w:p w:rsidR="00030728" w:rsidRPr="007C717D" w:rsidRDefault="00A216AB" w:rsidP="0023336E">
      <w:pPr>
        <w:pStyle w:val="a3"/>
        <w:tabs>
          <w:tab w:val="left" w:pos="800"/>
          <w:tab w:val="left" w:pos="114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center"/>
        <w:rPr>
          <w:rFonts w:asciiTheme="minorHAnsi" w:eastAsiaTheme="minorHAnsi" w:hAnsiTheme="minorHAnsi"/>
          <w:b/>
          <w:color w:val="auto"/>
          <w:sz w:val="24"/>
          <w:szCs w:val="24"/>
        </w:rPr>
      </w:pPr>
      <w:r w:rsidRPr="007C717D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고려대학교 정치외교학과</w:t>
      </w:r>
      <w:r w:rsidR="00FF112B" w:rsidRPr="007C717D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 xml:space="preserve"> 91학번장학회</w:t>
      </w:r>
    </w:p>
    <w:sectPr w:rsidR="00030728" w:rsidRPr="007C71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96" w:rsidRDefault="00276896" w:rsidP="005F6BFF">
      <w:pPr>
        <w:spacing w:after="0" w:line="240" w:lineRule="auto"/>
      </w:pPr>
      <w:r>
        <w:separator/>
      </w:r>
    </w:p>
  </w:endnote>
  <w:endnote w:type="continuationSeparator" w:id="0">
    <w:p w:rsidR="00276896" w:rsidRDefault="00276896" w:rsidP="005F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HyhwpEQ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96" w:rsidRDefault="00276896" w:rsidP="005F6BFF">
      <w:pPr>
        <w:spacing w:after="0" w:line="240" w:lineRule="auto"/>
      </w:pPr>
      <w:r>
        <w:separator/>
      </w:r>
    </w:p>
  </w:footnote>
  <w:footnote w:type="continuationSeparator" w:id="0">
    <w:p w:rsidR="00276896" w:rsidRDefault="00276896" w:rsidP="005F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775"/>
    <w:multiLevelType w:val="hybridMultilevel"/>
    <w:tmpl w:val="4A30AAB0"/>
    <w:lvl w:ilvl="0" w:tplc="D01A27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8979DC"/>
    <w:multiLevelType w:val="hybridMultilevel"/>
    <w:tmpl w:val="68F6FE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9C6BF4"/>
    <w:multiLevelType w:val="hybridMultilevel"/>
    <w:tmpl w:val="45AC4590"/>
    <w:lvl w:ilvl="0" w:tplc="B62401E0">
      <w:start w:val="1"/>
      <w:numFmt w:val="decimal"/>
      <w:lvlText w:val="%1."/>
      <w:lvlJc w:val="left"/>
      <w:pPr>
        <w:ind w:left="1160" w:hanging="360"/>
      </w:pPr>
      <w:rPr>
        <w:rFonts w:ascii="굴림체" w:eastAsia="굴림체" w:hAnsi="굴림체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13DE5309"/>
    <w:multiLevelType w:val="hybridMultilevel"/>
    <w:tmpl w:val="F84C2FF6"/>
    <w:lvl w:ilvl="0" w:tplc="3FF89126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6" w:hanging="400"/>
      </w:pPr>
    </w:lvl>
    <w:lvl w:ilvl="2" w:tplc="0409001B" w:tentative="1">
      <w:start w:val="1"/>
      <w:numFmt w:val="lowerRoman"/>
      <w:lvlText w:val="%3."/>
      <w:lvlJc w:val="right"/>
      <w:pPr>
        <w:ind w:left="1196" w:hanging="400"/>
      </w:pPr>
    </w:lvl>
    <w:lvl w:ilvl="3" w:tplc="0409000F" w:tentative="1">
      <w:start w:val="1"/>
      <w:numFmt w:val="decimal"/>
      <w:lvlText w:val="%4."/>
      <w:lvlJc w:val="left"/>
      <w:pPr>
        <w:ind w:left="1596" w:hanging="400"/>
      </w:pPr>
    </w:lvl>
    <w:lvl w:ilvl="4" w:tplc="04090019" w:tentative="1">
      <w:start w:val="1"/>
      <w:numFmt w:val="upperLetter"/>
      <w:lvlText w:val="%5."/>
      <w:lvlJc w:val="left"/>
      <w:pPr>
        <w:ind w:left="1996" w:hanging="400"/>
      </w:pPr>
    </w:lvl>
    <w:lvl w:ilvl="5" w:tplc="0409001B" w:tentative="1">
      <w:start w:val="1"/>
      <w:numFmt w:val="lowerRoman"/>
      <w:lvlText w:val="%6."/>
      <w:lvlJc w:val="right"/>
      <w:pPr>
        <w:ind w:left="2396" w:hanging="400"/>
      </w:pPr>
    </w:lvl>
    <w:lvl w:ilvl="6" w:tplc="0409000F" w:tentative="1">
      <w:start w:val="1"/>
      <w:numFmt w:val="decimal"/>
      <w:lvlText w:val="%7."/>
      <w:lvlJc w:val="left"/>
      <w:pPr>
        <w:ind w:left="2796" w:hanging="400"/>
      </w:pPr>
    </w:lvl>
    <w:lvl w:ilvl="7" w:tplc="04090019" w:tentative="1">
      <w:start w:val="1"/>
      <w:numFmt w:val="upperLetter"/>
      <w:lvlText w:val="%8."/>
      <w:lvlJc w:val="left"/>
      <w:pPr>
        <w:ind w:left="3196" w:hanging="400"/>
      </w:pPr>
    </w:lvl>
    <w:lvl w:ilvl="8" w:tplc="0409001B" w:tentative="1">
      <w:start w:val="1"/>
      <w:numFmt w:val="lowerRoman"/>
      <w:lvlText w:val="%9."/>
      <w:lvlJc w:val="right"/>
      <w:pPr>
        <w:ind w:left="3596" w:hanging="400"/>
      </w:pPr>
    </w:lvl>
  </w:abstractNum>
  <w:abstractNum w:abstractNumId="4" w15:restartNumberingAfterBreak="0">
    <w:nsid w:val="23007326"/>
    <w:multiLevelType w:val="hybridMultilevel"/>
    <w:tmpl w:val="E4EE255C"/>
    <w:lvl w:ilvl="0" w:tplc="6316E32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8" w:hanging="400"/>
      </w:pPr>
    </w:lvl>
    <w:lvl w:ilvl="2" w:tplc="0409001B" w:tentative="1">
      <w:start w:val="1"/>
      <w:numFmt w:val="lowerRoman"/>
      <w:lvlText w:val="%3."/>
      <w:lvlJc w:val="right"/>
      <w:pPr>
        <w:ind w:left="1298" w:hanging="400"/>
      </w:pPr>
    </w:lvl>
    <w:lvl w:ilvl="3" w:tplc="0409000F" w:tentative="1">
      <w:start w:val="1"/>
      <w:numFmt w:val="decimal"/>
      <w:lvlText w:val="%4."/>
      <w:lvlJc w:val="left"/>
      <w:pPr>
        <w:ind w:left="1698" w:hanging="400"/>
      </w:pPr>
    </w:lvl>
    <w:lvl w:ilvl="4" w:tplc="04090019" w:tentative="1">
      <w:start w:val="1"/>
      <w:numFmt w:val="upperLetter"/>
      <w:lvlText w:val="%5."/>
      <w:lvlJc w:val="left"/>
      <w:pPr>
        <w:ind w:left="2098" w:hanging="400"/>
      </w:pPr>
    </w:lvl>
    <w:lvl w:ilvl="5" w:tplc="0409001B" w:tentative="1">
      <w:start w:val="1"/>
      <w:numFmt w:val="lowerRoman"/>
      <w:lvlText w:val="%6."/>
      <w:lvlJc w:val="right"/>
      <w:pPr>
        <w:ind w:left="2498" w:hanging="400"/>
      </w:pPr>
    </w:lvl>
    <w:lvl w:ilvl="6" w:tplc="0409000F" w:tentative="1">
      <w:start w:val="1"/>
      <w:numFmt w:val="decimal"/>
      <w:lvlText w:val="%7."/>
      <w:lvlJc w:val="left"/>
      <w:pPr>
        <w:ind w:left="2898" w:hanging="400"/>
      </w:pPr>
    </w:lvl>
    <w:lvl w:ilvl="7" w:tplc="04090019" w:tentative="1">
      <w:start w:val="1"/>
      <w:numFmt w:val="upperLetter"/>
      <w:lvlText w:val="%8."/>
      <w:lvlJc w:val="left"/>
      <w:pPr>
        <w:ind w:left="3298" w:hanging="400"/>
      </w:pPr>
    </w:lvl>
    <w:lvl w:ilvl="8" w:tplc="0409001B" w:tentative="1">
      <w:start w:val="1"/>
      <w:numFmt w:val="lowerRoman"/>
      <w:lvlText w:val="%9."/>
      <w:lvlJc w:val="right"/>
      <w:pPr>
        <w:ind w:left="3698" w:hanging="400"/>
      </w:pPr>
    </w:lvl>
  </w:abstractNum>
  <w:abstractNum w:abstractNumId="5" w15:restartNumberingAfterBreak="0">
    <w:nsid w:val="27C562D1"/>
    <w:multiLevelType w:val="hybridMultilevel"/>
    <w:tmpl w:val="81EA92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8A72D50"/>
    <w:multiLevelType w:val="hybridMultilevel"/>
    <w:tmpl w:val="2018BD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B4037CE"/>
    <w:multiLevelType w:val="hybridMultilevel"/>
    <w:tmpl w:val="44F838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E9F2AC4"/>
    <w:multiLevelType w:val="hybridMultilevel"/>
    <w:tmpl w:val="B33205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C6E5C67"/>
    <w:multiLevelType w:val="hybridMultilevel"/>
    <w:tmpl w:val="518CDD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AC"/>
    <w:rsid w:val="00030728"/>
    <w:rsid w:val="00064891"/>
    <w:rsid w:val="00175129"/>
    <w:rsid w:val="00195814"/>
    <w:rsid w:val="001C4ECC"/>
    <w:rsid w:val="001D3FBE"/>
    <w:rsid w:val="0023336E"/>
    <w:rsid w:val="00267534"/>
    <w:rsid w:val="00276896"/>
    <w:rsid w:val="002B19E7"/>
    <w:rsid w:val="00371548"/>
    <w:rsid w:val="00391CAD"/>
    <w:rsid w:val="003D163E"/>
    <w:rsid w:val="004A57AA"/>
    <w:rsid w:val="005469AC"/>
    <w:rsid w:val="005708CC"/>
    <w:rsid w:val="00584219"/>
    <w:rsid w:val="005F6BFF"/>
    <w:rsid w:val="00612DB6"/>
    <w:rsid w:val="00654F75"/>
    <w:rsid w:val="006E6AFB"/>
    <w:rsid w:val="00760CA8"/>
    <w:rsid w:val="007C717D"/>
    <w:rsid w:val="00806898"/>
    <w:rsid w:val="008710BD"/>
    <w:rsid w:val="008C5DFB"/>
    <w:rsid w:val="008D676F"/>
    <w:rsid w:val="008E23A1"/>
    <w:rsid w:val="00961128"/>
    <w:rsid w:val="00974624"/>
    <w:rsid w:val="009832DA"/>
    <w:rsid w:val="009C6FB9"/>
    <w:rsid w:val="00A0028A"/>
    <w:rsid w:val="00A216AB"/>
    <w:rsid w:val="00A45D20"/>
    <w:rsid w:val="00B03D4C"/>
    <w:rsid w:val="00B03F5E"/>
    <w:rsid w:val="00B465F9"/>
    <w:rsid w:val="00B91558"/>
    <w:rsid w:val="00BA4912"/>
    <w:rsid w:val="00C06D2F"/>
    <w:rsid w:val="00C314CF"/>
    <w:rsid w:val="00C8582A"/>
    <w:rsid w:val="00CA21D8"/>
    <w:rsid w:val="00CE74CE"/>
    <w:rsid w:val="00D22DF5"/>
    <w:rsid w:val="00D7601A"/>
    <w:rsid w:val="00D80D02"/>
    <w:rsid w:val="00DF0ACD"/>
    <w:rsid w:val="00E44BA9"/>
    <w:rsid w:val="00EC1566"/>
    <w:rsid w:val="00ED24C1"/>
    <w:rsid w:val="00F406C8"/>
    <w:rsid w:val="00F558C3"/>
    <w:rsid w:val="00F63FA4"/>
    <w:rsid w:val="00F676CE"/>
    <w:rsid w:val="00FE790B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EB0EE"/>
  <w15:docId w15:val="{A3BB239E-3A2B-4424-BAA0-B2DB262A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69AC"/>
    <w:pPr>
      <w:shd w:val="clear" w:color="auto" w:fill="FFFFFF"/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469AC"/>
    <w:pPr>
      <w:shd w:val="clear" w:color="auto" w:fill="FFFFFF"/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1"/>
      <w:szCs w:val="21"/>
    </w:rPr>
  </w:style>
  <w:style w:type="paragraph" w:styleId="a4">
    <w:name w:val="List Paragraph"/>
    <w:basedOn w:val="a"/>
    <w:uiPriority w:val="34"/>
    <w:qFormat/>
    <w:rsid w:val="00D7601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F6B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F6BFF"/>
  </w:style>
  <w:style w:type="paragraph" w:styleId="a6">
    <w:name w:val="footer"/>
    <w:basedOn w:val="a"/>
    <w:link w:val="Char0"/>
    <w:uiPriority w:val="99"/>
    <w:unhideWhenUsed/>
    <w:rsid w:val="005F6B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F6BFF"/>
  </w:style>
  <w:style w:type="character" w:styleId="a7">
    <w:name w:val="Hyperlink"/>
    <w:basedOn w:val="a0"/>
    <w:uiPriority w:val="99"/>
    <w:unhideWhenUsed/>
    <w:rsid w:val="00DF0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hoan@korea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F1C31-FBC9-4E81-B8FB-787E6CEA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통계학과(직원)</cp:lastModifiedBy>
  <cp:revision>16</cp:revision>
  <cp:lastPrinted>2016-12-08T11:10:00Z</cp:lastPrinted>
  <dcterms:created xsi:type="dcterms:W3CDTF">2022-02-11T08:44:00Z</dcterms:created>
  <dcterms:modified xsi:type="dcterms:W3CDTF">2022-02-13T06:34:00Z</dcterms:modified>
</cp:coreProperties>
</file>