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4AD8" w14:textId="2CCBE95A" w:rsidR="00992EE6" w:rsidRPr="00BE65F7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24"/>
        </w:rPr>
      </w:pPr>
      <w:r w:rsidRPr="00BE65F7">
        <w:rPr>
          <w:rFonts w:asciiTheme="majorHAnsi" w:eastAsiaTheme="majorHAnsi" w:hAnsiTheme="majorHAnsi" w:cs="굴림"/>
          <w:b/>
          <w:bCs/>
          <w:color w:val="000000"/>
          <w:kern w:val="0"/>
          <w:sz w:val="24"/>
        </w:rPr>
        <w:t>교환학생 프로그램</w:t>
      </w:r>
      <w:r w:rsidR="00327FA2" w:rsidRPr="00BE65F7">
        <w:rPr>
          <w:rFonts w:asciiTheme="majorHAnsi" w:eastAsiaTheme="majorHAnsi" w:hAnsiTheme="majorHAnsi" w:cs="굴림"/>
          <w:b/>
          <w:bCs/>
          <w:color w:val="000000"/>
          <w:kern w:val="0"/>
          <w:sz w:val="24"/>
        </w:rPr>
        <w:t xml:space="preserve"> (</w:t>
      </w:r>
      <w:r w:rsidR="00327FA2" w:rsidRPr="00BE65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</w:rPr>
        <w:t>단과대</w:t>
      </w:r>
      <w:r w:rsidR="00327FA2" w:rsidRPr="00BE65F7">
        <w:rPr>
          <w:rFonts w:asciiTheme="majorHAnsi" w:eastAsiaTheme="majorHAnsi" w:hAnsiTheme="majorHAnsi" w:cs="굴림"/>
          <w:b/>
          <w:bCs/>
          <w:color w:val="000000"/>
          <w:kern w:val="0"/>
          <w:sz w:val="24"/>
        </w:rPr>
        <w:t>Exchange</w:t>
      </w:r>
      <w:r w:rsidR="00327FA2" w:rsidRPr="00BE65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</w:rPr>
        <w:t xml:space="preserve"> </w:t>
      </w:r>
      <w:r w:rsidRPr="00BE65F7">
        <w:rPr>
          <w:rFonts w:asciiTheme="majorHAnsi" w:eastAsiaTheme="majorHAnsi" w:hAnsiTheme="majorHAnsi" w:cs="굴림"/>
          <w:b/>
          <w:bCs/>
          <w:color w:val="000000"/>
          <w:kern w:val="0"/>
          <w:sz w:val="24"/>
        </w:rPr>
        <w:t>Student Program)</w:t>
      </w:r>
      <w:r w:rsidRPr="00BE65F7">
        <w:rPr>
          <w:rFonts w:asciiTheme="majorHAnsi" w:eastAsiaTheme="majorHAnsi" w:hAnsiTheme="majorHAnsi" w:cs="굴림"/>
          <w:color w:val="000000"/>
          <w:kern w:val="0"/>
          <w:sz w:val="24"/>
        </w:rPr>
        <w:t xml:space="preserve"> </w:t>
      </w:r>
    </w:p>
    <w:p w14:paraId="3A900255" w14:textId="312BE0BF" w:rsidR="00992EE6" w:rsidRPr="00BE65F7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24"/>
        </w:rPr>
      </w:pPr>
      <w:r w:rsidRPr="00BE65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u w:val="single"/>
        </w:rPr>
        <w:t>학업계획서</w:t>
      </w:r>
      <w:r w:rsidRPr="00BE65F7">
        <w:rPr>
          <w:rFonts w:asciiTheme="majorHAnsi" w:eastAsiaTheme="majorHAnsi" w:hAnsiTheme="majorHAnsi" w:cs="굴림" w:hint="eastAsia"/>
          <w:color w:val="000000"/>
          <w:kern w:val="0"/>
          <w:sz w:val="24"/>
        </w:rPr>
        <w:t xml:space="preserve"> </w:t>
      </w:r>
    </w:p>
    <w:p w14:paraId="08522AE5" w14:textId="0C103408" w:rsidR="00370043" w:rsidRPr="003E3B33" w:rsidRDefault="00370043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2"/>
        <w:gridCol w:w="2126"/>
        <w:gridCol w:w="2405"/>
        <w:gridCol w:w="3561"/>
      </w:tblGrid>
      <w:tr w:rsidR="00246BCB" w:rsidRPr="003E3B33" w14:paraId="1ACE4F3D" w14:textId="77777777" w:rsidTr="00BE65F7">
        <w:trPr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43642" w14:textId="77777777" w:rsidR="00246BCB" w:rsidRPr="00E57EA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bookmarkStart w:id="0" w:name="#442dad18"/>
            <w:bookmarkEnd w:id="0"/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25C1D" w14:textId="5739CDE7" w:rsidR="00246BCB" w:rsidRPr="00E57EA3" w:rsidRDefault="00BE65F7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B214" w14:textId="45EB8814" w:rsidR="00246BCB" w:rsidRPr="00E57EA3" w:rsidRDefault="00BE65F7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학년 및 학기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98AF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지원학교</w:t>
            </w:r>
          </w:p>
        </w:tc>
      </w:tr>
      <w:tr w:rsidR="00246BCB" w:rsidRPr="003E3B33" w14:paraId="4627D23D" w14:textId="77777777" w:rsidTr="00BE65F7">
        <w:trPr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28C95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81D85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7F03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6E21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65F7" w:rsidRPr="003E3B33" w14:paraId="0B323936" w14:textId="77777777" w:rsidTr="00DF154D">
        <w:trPr>
          <w:jc w:val="center"/>
        </w:trPr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B78AD" w14:textId="0E520AEB" w:rsidR="00BE65F7" w:rsidRPr="003E3B33" w:rsidRDefault="00BE65F7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 번호</w:t>
            </w:r>
          </w:p>
        </w:tc>
        <w:tc>
          <w:tcPr>
            <w:tcW w:w="5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3DA2" w14:textId="72036F5B" w:rsidR="00BE65F7" w:rsidRPr="003E3B33" w:rsidRDefault="00BE65F7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</w:tr>
      <w:tr w:rsidR="00BE65F7" w:rsidRPr="003E3B33" w14:paraId="40336DC6" w14:textId="77777777" w:rsidTr="00FE1FCB">
        <w:trPr>
          <w:jc w:val="center"/>
        </w:trPr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94392" w14:textId="77777777" w:rsidR="00BE65F7" w:rsidRPr="003E3B33" w:rsidRDefault="00BE65F7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D573" w14:textId="77777777" w:rsidR="00BE65F7" w:rsidRPr="003E3B33" w:rsidRDefault="00BE65F7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6BCB" w:rsidRPr="003E3B33" w14:paraId="48664126" w14:textId="77777777" w:rsidTr="00BE65F7">
        <w:trPr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9375F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8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DD661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246BCB" w:rsidRPr="003E3B33" w14:paraId="292AE10C" w14:textId="77777777" w:rsidTr="00BE65F7">
        <w:trPr>
          <w:trHeight w:val="3134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E220E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 동기 </w:t>
            </w:r>
          </w:p>
        </w:tc>
        <w:tc>
          <w:tcPr>
            <w:tcW w:w="8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D1EFF" w14:textId="6613742D" w:rsidR="00246BCB" w:rsidRPr="003E3B33" w:rsidRDefault="00246BCB" w:rsidP="00BE65F7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지원동기를 지원한 </w:t>
            </w:r>
            <w:r w:rsidR="00BE65F7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학교와의 연관성</w:t>
            </w: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을 기준으로 작성</w:t>
            </w:r>
            <w:bookmarkStart w:id="1" w:name="_GoBack"/>
            <w:bookmarkEnd w:id="1"/>
          </w:p>
        </w:tc>
      </w:tr>
      <w:tr w:rsidR="00246BCB" w:rsidRPr="003E3B33" w14:paraId="63DFC211" w14:textId="77777777" w:rsidTr="00BE65F7">
        <w:trPr>
          <w:trHeight w:val="3506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85CFA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학업 계획 </w:t>
            </w:r>
          </w:p>
        </w:tc>
        <w:tc>
          <w:tcPr>
            <w:tcW w:w="8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D7EE" w14:textId="0B26BC08" w:rsidR="00246BCB" w:rsidRPr="003E3B33" w:rsidRDefault="00BE65F7" w:rsidP="00BE65F7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지원한 학교에서 수강 계획인 과목들과 기타 구체적인 학업계획</w:t>
            </w:r>
          </w:p>
        </w:tc>
      </w:tr>
      <w:tr w:rsidR="00246BCB" w:rsidRPr="003E3B33" w14:paraId="029284DC" w14:textId="77777777" w:rsidTr="00BE65F7">
        <w:trPr>
          <w:trHeight w:val="3079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4E2B7" w14:textId="0384C1EC" w:rsidR="00246BCB" w:rsidRPr="003E3B33" w:rsidRDefault="00BE65F7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3. 교환</w:t>
            </w:r>
            <w:r w:rsidR="00246BCB"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후 계획 </w:t>
            </w:r>
          </w:p>
        </w:tc>
        <w:tc>
          <w:tcPr>
            <w:tcW w:w="8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20E12" w14:textId="17101D21" w:rsidR="00246BCB" w:rsidRPr="00BE65F7" w:rsidRDefault="00BE65F7" w:rsidP="00BE65F7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교환학생을 마친 </w:t>
            </w:r>
            <w:r w:rsidR="00246BCB"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후 3~5년간 </w:t>
            </w: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학업 및 진로에 대한 </w:t>
            </w:r>
            <w:r w:rsidR="00246BCB"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계획을 </w:t>
            </w:r>
            <w:r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지원한 학교와의 연관성을 중심으로 작성.</w:t>
            </w:r>
          </w:p>
        </w:tc>
      </w:tr>
    </w:tbl>
    <w:p w14:paraId="49FFA7DD" w14:textId="77777777" w:rsidR="00E26390" w:rsidRPr="003E3B33" w:rsidRDefault="00E26390" w:rsidP="00BE65F7">
      <w:pPr>
        <w:widowControl/>
        <w:wordWrap/>
        <w:autoSpaceDE/>
        <w:autoSpaceDN/>
        <w:spacing w:line="384" w:lineRule="auto"/>
        <w:rPr>
          <w:rFonts w:asciiTheme="majorHAnsi" w:eastAsiaTheme="majorHAnsi" w:hAnsiTheme="majorHAnsi"/>
          <w:kern w:val="0"/>
        </w:rPr>
      </w:pPr>
    </w:p>
    <w:sectPr w:rsidR="00E26390" w:rsidRPr="003E3B33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E0D9" w14:textId="77777777" w:rsidR="000F11AA" w:rsidRDefault="000F11AA" w:rsidP="002864EB">
      <w:r>
        <w:separator/>
      </w:r>
    </w:p>
  </w:endnote>
  <w:endnote w:type="continuationSeparator" w:id="0">
    <w:p w14:paraId="4AF540EE" w14:textId="77777777" w:rsidR="000F11AA" w:rsidRDefault="000F11AA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28F2" w14:textId="77777777" w:rsidR="000F11AA" w:rsidRDefault="000F11AA" w:rsidP="002864EB">
      <w:r>
        <w:separator/>
      </w:r>
    </w:p>
  </w:footnote>
  <w:footnote w:type="continuationSeparator" w:id="0">
    <w:p w14:paraId="55B6C5A9" w14:textId="77777777" w:rsidR="000F11AA" w:rsidRDefault="000F11AA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6"/>
    <w:rsid w:val="00013E22"/>
    <w:rsid w:val="0008632D"/>
    <w:rsid w:val="000E3EFF"/>
    <w:rsid w:val="000E6045"/>
    <w:rsid w:val="000F11AA"/>
    <w:rsid w:val="001142E1"/>
    <w:rsid w:val="00196F3D"/>
    <w:rsid w:val="0019711F"/>
    <w:rsid w:val="001A73ED"/>
    <w:rsid w:val="001D400E"/>
    <w:rsid w:val="00216D47"/>
    <w:rsid w:val="00225194"/>
    <w:rsid w:val="00246BCB"/>
    <w:rsid w:val="002505EA"/>
    <w:rsid w:val="002864EB"/>
    <w:rsid w:val="002A070B"/>
    <w:rsid w:val="002B5794"/>
    <w:rsid w:val="00327FA2"/>
    <w:rsid w:val="00331BE8"/>
    <w:rsid w:val="00346B4E"/>
    <w:rsid w:val="003550C6"/>
    <w:rsid w:val="00370043"/>
    <w:rsid w:val="00395EAE"/>
    <w:rsid w:val="003E3B33"/>
    <w:rsid w:val="00436162"/>
    <w:rsid w:val="0054026D"/>
    <w:rsid w:val="005669EF"/>
    <w:rsid w:val="00570228"/>
    <w:rsid w:val="005B7523"/>
    <w:rsid w:val="005C0494"/>
    <w:rsid w:val="00614C55"/>
    <w:rsid w:val="0062357B"/>
    <w:rsid w:val="0063756F"/>
    <w:rsid w:val="00643F20"/>
    <w:rsid w:val="006579C3"/>
    <w:rsid w:val="006900CA"/>
    <w:rsid w:val="006A3318"/>
    <w:rsid w:val="006B2A6D"/>
    <w:rsid w:val="00721279"/>
    <w:rsid w:val="007213AC"/>
    <w:rsid w:val="00786D6B"/>
    <w:rsid w:val="007A3BFA"/>
    <w:rsid w:val="00851F31"/>
    <w:rsid w:val="008B1350"/>
    <w:rsid w:val="008E7CDD"/>
    <w:rsid w:val="00924FEE"/>
    <w:rsid w:val="00971A2B"/>
    <w:rsid w:val="00992EE6"/>
    <w:rsid w:val="009F38B2"/>
    <w:rsid w:val="009F63FC"/>
    <w:rsid w:val="00A05A2A"/>
    <w:rsid w:val="00A32042"/>
    <w:rsid w:val="00A8660F"/>
    <w:rsid w:val="00B315C8"/>
    <w:rsid w:val="00B54ECD"/>
    <w:rsid w:val="00BB1F14"/>
    <w:rsid w:val="00BE0478"/>
    <w:rsid w:val="00BE65F7"/>
    <w:rsid w:val="00C51970"/>
    <w:rsid w:val="00CB6605"/>
    <w:rsid w:val="00D43800"/>
    <w:rsid w:val="00D94193"/>
    <w:rsid w:val="00DA1C1F"/>
    <w:rsid w:val="00DB70A4"/>
    <w:rsid w:val="00E26390"/>
    <w:rsid w:val="00E57EA3"/>
    <w:rsid w:val="00EE18EA"/>
    <w:rsid w:val="00F20944"/>
    <w:rsid w:val="00F82824"/>
    <w:rsid w:val="00FB3237"/>
    <w:rsid w:val="00FB690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39FE5"/>
  <w15:docId w15:val="{A38F90D2-75F3-443C-B65B-BE9795A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Korea</cp:lastModifiedBy>
  <cp:revision>3</cp:revision>
  <cp:lastPrinted>2009-01-14T05:49:00Z</cp:lastPrinted>
  <dcterms:created xsi:type="dcterms:W3CDTF">2022-03-28T11:00:00Z</dcterms:created>
  <dcterms:modified xsi:type="dcterms:W3CDTF">2022-03-28T11:19:00Z</dcterms:modified>
</cp:coreProperties>
</file>